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023" w:rsidRPr="007C0D37" w:rsidRDefault="00B54023" w:rsidP="00B54023">
      <w:pPr>
        <w:rPr>
          <w:rFonts w:ascii="Verdana" w:hAnsi="Verdana"/>
          <w:sz w:val="22"/>
          <w:szCs w:val="22"/>
        </w:rPr>
      </w:pPr>
      <w:r w:rsidRPr="007C0D37">
        <w:rPr>
          <w:rFonts w:ascii="Verdana" w:hAnsi="Verdana"/>
          <w:b/>
          <w:sz w:val="22"/>
          <w:szCs w:val="22"/>
        </w:rPr>
        <w:t>Squaredansen i Sverige</w:t>
      </w:r>
    </w:p>
    <w:p w:rsidR="00B54023" w:rsidRPr="007C0D37" w:rsidRDefault="00B54023" w:rsidP="00B54023">
      <w:pPr>
        <w:rPr>
          <w:rFonts w:ascii="Verdana" w:hAnsi="Verdana"/>
          <w:sz w:val="22"/>
          <w:szCs w:val="22"/>
        </w:rPr>
      </w:pPr>
      <w:r w:rsidRPr="007C0D37">
        <w:rPr>
          <w:rFonts w:ascii="Verdana" w:hAnsi="Verdana"/>
          <w:sz w:val="22"/>
          <w:szCs w:val="22"/>
        </w:rPr>
        <w:t xml:space="preserve">Modern amerikansk squaredans i den form vi dansar i dag har funnits i Sverige sen hösten 1978 med Peter </w:t>
      </w:r>
      <w:proofErr w:type="spellStart"/>
      <w:r w:rsidRPr="007C0D37">
        <w:rPr>
          <w:rFonts w:ascii="Verdana" w:hAnsi="Verdana"/>
          <w:sz w:val="22"/>
          <w:szCs w:val="22"/>
        </w:rPr>
        <w:t>Myhr</w:t>
      </w:r>
      <w:proofErr w:type="spellEnd"/>
      <w:r w:rsidRPr="007C0D37">
        <w:rPr>
          <w:rFonts w:ascii="Verdana" w:hAnsi="Verdana"/>
          <w:sz w:val="22"/>
          <w:szCs w:val="22"/>
        </w:rPr>
        <w:t xml:space="preserve"> och sedan midsommar 1980 med de som återvände från sina Erics</w:t>
      </w:r>
      <w:r w:rsidRPr="007C0D37">
        <w:rPr>
          <w:rFonts w:ascii="Verdana" w:hAnsi="Verdana"/>
          <w:sz w:val="22"/>
          <w:szCs w:val="22"/>
        </w:rPr>
        <w:softHyphen/>
        <w:t>sonanställningar i Saudi Arabien. Det har hänt mycket sen de första dansarna tog sig runt i fyrkant lyssnandes på kassettband med instruktioner på engelska. Historien ger oss en grund att stå på – en dans med månghundraåriga rötter.</w:t>
      </w:r>
    </w:p>
    <w:p w:rsidR="00B54023" w:rsidRPr="007C0D37" w:rsidRDefault="00B54023" w:rsidP="00B54023">
      <w:pPr>
        <w:spacing w:before="240"/>
        <w:rPr>
          <w:rFonts w:ascii="Verdana" w:hAnsi="Verdana"/>
          <w:sz w:val="22"/>
          <w:szCs w:val="22"/>
        </w:rPr>
      </w:pPr>
      <w:bookmarkStart w:id="0" w:name="_Toc189720861"/>
      <w:bookmarkStart w:id="1" w:name="_Toc189720938"/>
      <w:r w:rsidRPr="007C0D37">
        <w:rPr>
          <w:rFonts w:ascii="Verdana" w:hAnsi="Verdana"/>
          <w:b/>
          <w:sz w:val="22"/>
          <w:szCs w:val="22"/>
        </w:rPr>
        <w:t>Squaredansens historia</w:t>
      </w:r>
      <w:r w:rsidRPr="007C0D37">
        <w:rPr>
          <w:rFonts w:ascii="Verdana" w:hAnsi="Verdana"/>
          <w:b/>
          <w:i/>
          <w:sz w:val="22"/>
          <w:szCs w:val="22"/>
        </w:rPr>
        <w:br/>
      </w:r>
      <w:r w:rsidRPr="007C0D37">
        <w:rPr>
          <w:rFonts w:ascii="Verdana" w:hAnsi="Verdana"/>
          <w:sz w:val="22"/>
          <w:szCs w:val="22"/>
        </w:rPr>
        <w:t>Det finns en förbindelse mellan squaredansen och den engelska countrydansen eller den så kallade morrisdansen som härstammar från 1450-talet. Ordet kommer från morerna som var ett arabiskt folk. Morrisdansen dansades i byarna av sex män med tre vardera i två rader. Dansarna hade klockor fästade runt varje vad. Klockorna ringde vid varje danssteg. Man utförde många av de turer som är välkända av oss t ex forward and back</w:t>
      </w:r>
      <w:r w:rsidRPr="007C0D37">
        <w:rPr>
          <w:rFonts w:ascii="Verdana" w:hAnsi="Verdana"/>
          <w:b/>
          <w:sz w:val="22"/>
          <w:szCs w:val="22"/>
        </w:rPr>
        <w:t xml:space="preserve">, </w:t>
      </w:r>
      <w:r w:rsidRPr="007C0D37">
        <w:rPr>
          <w:rFonts w:ascii="Verdana" w:hAnsi="Verdana"/>
          <w:sz w:val="22"/>
          <w:szCs w:val="22"/>
        </w:rPr>
        <w:t xml:space="preserve">dixie </w:t>
      </w:r>
      <w:proofErr w:type="spellStart"/>
      <w:r w:rsidRPr="007C0D37">
        <w:rPr>
          <w:rFonts w:ascii="Verdana" w:hAnsi="Verdana"/>
          <w:sz w:val="22"/>
          <w:szCs w:val="22"/>
        </w:rPr>
        <w:t>chain</w:t>
      </w:r>
      <w:proofErr w:type="spellEnd"/>
      <w:r w:rsidRPr="007C0D37">
        <w:rPr>
          <w:rFonts w:ascii="Verdana" w:hAnsi="Verdana"/>
          <w:sz w:val="22"/>
          <w:szCs w:val="22"/>
        </w:rPr>
        <w:t xml:space="preserve">, pass </w:t>
      </w:r>
      <w:proofErr w:type="spellStart"/>
      <w:r w:rsidRPr="007C0D37">
        <w:rPr>
          <w:rFonts w:ascii="Verdana" w:hAnsi="Verdana"/>
          <w:sz w:val="22"/>
          <w:szCs w:val="22"/>
        </w:rPr>
        <w:t>thru</w:t>
      </w:r>
      <w:proofErr w:type="spellEnd"/>
      <w:r w:rsidRPr="007C0D37">
        <w:rPr>
          <w:rFonts w:ascii="Verdana" w:hAnsi="Verdana"/>
          <w:sz w:val="22"/>
          <w:szCs w:val="22"/>
        </w:rPr>
        <w:t xml:space="preserve">, </w:t>
      </w:r>
      <w:proofErr w:type="spellStart"/>
      <w:r w:rsidRPr="007C0D37">
        <w:rPr>
          <w:rFonts w:ascii="Verdana" w:hAnsi="Verdana"/>
          <w:sz w:val="22"/>
          <w:szCs w:val="22"/>
        </w:rPr>
        <w:t>weave</w:t>
      </w:r>
      <w:proofErr w:type="spellEnd"/>
      <w:r w:rsidRPr="007C0D37">
        <w:rPr>
          <w:rFonts w:ascii="Verdana" w:hAnsi="Verdana"/>
          <w:sz w:val="22"/>
          <w:szCs w:val="22"/>
        </w:rPr>
        <w:t xml:space="preserve"> the ring, form a star. Man dansade en form av p</w:t>
      </w:r>
      <w:r>
        <w:rPr>
          <w:rFonts w:ascii="Verdana" w:hAnsi="Verdana"/>
          <w:sz w:val="22"/>
          <w:szCs w:val="22"/>
        </w:rPr>
        <w:t xml:space="preserve">olkasteg men i stället för att </w:t>
      </w:r>
      <w:r w:rsidRPr="007C0D37">
        <w:rPr>
          <w:rFonts w:ascii="Verdana" w:hAnsi="Verdana"/>
          <w:sz w:val="22"/>
          <w:szCs w:val="22"/>
        </w:rPr>
        <w:t>hoppa på sista takten gjorde man en kick med foten rakt fram och skakade samtidigt med benet så att klockorna ringde.</w:t>
      </w:r>
      <w:bookmarkEnd w:id="0"/>
      <w:bookmarkEnd w:id="1"/>
    </w:p>
    <w:p w:rsidR="00B54023" w:rsidRPr="007C0D37" w:rsidRDefault="00B54023" w:rsidP="00B54023">
      <w:pPr>
        <w:rPr>
          <w:rFonts w:ascii="Verdana" w:hAnsi="Verdana"/>
          <w:sz w:val="22"/>
          <w:szCs w:val="22"/>
        </w:rPr>
      </w:pPr>
    </w:p>
    <w:p w:rsidR="00B54023" w:rsidRPr="007C0D37" w:rsidRDefault="00B54023" w:rsidP="00B54023">
      <w:pPr>
        <w:rPr>
          <w:rFonts w:ascii="Verdana" w:hAnsi="Verdana"/>
          <w:sz w:val="22"/>
          <w:szCs w:val="22"/>
        </w:rPr>
      </w:pPr>
      <w:bookmarkStart w:id="2" w:name="_Toc189720862"/>
      <w:bookmarkStart w:id="3" w:name="_Toc189720939"/>
      <w:r w:rsidRPr="007C0D37">
        <w:rPr>
          <w:rFonts w:ascii="Verdana" w:hAnsi="Verdana"/>
          <w:sz w:val="22"/>
          <w:szCs w:val="22"/>
        </w:rPr>
        <w:t xml:space="preserve">Men den engelska dansen utvecklades. Dansade man sex kallades den morrisdans och var man fler som radades upp kallades det </w:t>
      </w:r>
      <w:proofErr w:type="spellStart"/>
      <w:r w:rsidRPr="007C0D37">
        <w:rPr>
          <w:rFonts w:ascii="Verdana" w:hAnsi="Verdana"/>
          <w:sz w:val="22"/>
          <w:szCs w:val="22"/>
        </w:rPr>
        <w:t>longways</w:t>
      </w:r>
      <w:proofErr w:type="spellEnd"/>
      <w:r w:rsidRPr="007C0D37">
        <w:rPr>
          <w:rFonts w:ascii="Verdana" w:hAnsi="Verdana"/>
          <w:sz w:val="22"/>
          <w:szCs w:val="22"/>
        </w:rPr>
        <w:t xml:space="preserve">. Dessa </w:t>
      </w:r>
      <w:proofErr w:type="spellStart"/>
      <w:r w:rsidRPr="007C0D37">
        <w:rPr>
          <w:rFonts w:ascii="Verdana" w:hAnsi="Verdana"/>
          <w:sz w:val="22"/>
          <w:szCs w:val="22"/>
        </w:rPr>
        <w:t>longways</w:t>
      </w:r>
      <w:proofErr w:type="spellEnd"/>
      <w:r w:rsidRPr="007C0D37">
        <w:rPr>
          <w:rFonts w:ascii="Verdana" w:hAnsi="Verdana"/>
          <w:sz w:val="22"/>
          <w:szCs w:val="22"/>
        </w:rPr>
        <w:t xml:space="preserve"> blandades med en fransk/spansk dans och blev till kontradans eller dagens kontra.</w:t>
      </w:r>
      <w:bookmarkEnd w:id="2"/>
      <w:bookmarkEnd w:id="3"/>
    </w:p>
    <w:p w:rsidR="00B54023" w:rsidRPr="007C0D37" w:rsidRDefault="00B54023" w:rsidP="00B54023">
      <w:pPr>
        <w:rPr>
          <w:rFonts w:ascii="Verdana" w:hAnsi="Verdana"/>
          <w:sz w:val="22"/>
          <w:szCs w:val="22"/>
        </w:rPr>
      </w:pPr>
    </w:p>
    <w:p w:rsidR="00B54023" w:rsidRPr="007C0D37" w:rsidRDefault="00B54023" w:rsidP="00B54023">
      <w:pPr>
        <w:rPr>
          <w:rFonts w:ascii="Verdana" w:hAnsi="Verdana"/>
          <w:bCs/>
          <w:sz w:val="22"/>
          <w:szCs w:val="22"/>
        </w:rPr>
      </w:pPr>
      <w:r w:rsidRPr="007C0D37">
        <w:rPr>
          <w:rFonts w:ascii="Verdana" w:hAnsi="Verdana"/>
          <w:bCs/>
          <w:sz w:val="22"/>
          <w:szCs w:val="22"/>
        </w:rPr>
        <w:t xml:space="preserve">Den franska dansen utvecklades jämsides med </w:t>
      </w:r>
      <w:proofErr w:type="spellStart"/>
      <w:r w:rsidRPr="007C0D37">
        <w:rPr>
          <w:rFonts w:ascii="Verdana" w:hAnsi="Verdana"/>
          <w:bCs/>
          <w:sz w:val="22"/>
          <w:szCs w:val="22"/>
        </w:rPr>
        <w:t>kontran</w:t>
      </w:r>
      <w:proofErr w:type="spellEnd"/>
      <w:r w:rsidRPr="007C0D37">
        <w:rPr>
          <w:rFonts w:ascii="Verdana" w:hAnsi="Verdana"/>
          <w:bCs/>
          <w:sz w:val="22"/>
          <w:szCs w:val="22"/>
        </w:rPr>
        <w:t>. Vi fick menuetten. I Tjeckoslova</w:t>
      </w:r>
      <w:r w:rsidRPr="007C0D37">
        <w:rPr>
          <w:rFonts w:ascii="Verdana" w:hAnsi="Verdana"/>
          <w:bCs/>
          <w:sz w:val="22"/>
          <w:szCs w:val="22"/>
        </w:rPr>
        <w:softHyphen/>
        <w:t>kien fick vi polkan och i Österrike valsen. Dessa följdes först av olika kadriljer och sedan i Amerika av mexikanska danser och ”old California” danser.</w:t>
      </w:r>
    </w:p>
    <w:p w:rsidR="00B54023" w:rsidRPr="007C0D37" w:rsidRDefault="00B54023" w:rsidP="00B54023">
      <w:pPr>
        <w:rPr>
          <w:rFonts w:ascii="Verdana" w:hAnsi="Verdana"/>
          <w:bCs/>
          <w:sz w:val="22"/>
          <w:szCs w:val="22"/>
        </w:rPr>
      </w:pPr>
    </w:p>
    <w:p w:rsidR="00B54023" w:rsidRPr="007C0D37" w:rsidRDefault="00B54023" w:rsidP="00B54023">
      <w:pPr>
        <w:rPr>
          <w:rFonts w:ascii="Verdana" w:hAnsi="Verdana"/>
          <w:bCs/>
          <w:sz w:val="22"/>
          <w:szCs w:val="22"/>
        </w:rPr>
      </w:pPr>
      <w:r w:rsidRPr="007C0D37">
        <w:rPr>
          <w:rFonts w:ascii="Verdana" w:hAnsi="Verdana"/>
          <w:bCs/>
          <w:sz w:val="22"/>
          <w:szCs w:val="22"/>
        </w:rPr>
        <w:t xml:space="preserve">På den engelska sidan fick vi </w:t>
      </w:r>
      <w:proofErr w:type="spellStart"/>
      <w:r w:rsidRPr="007C0D37">
        <w:rPr>
          <w:rFonts w:ascii="Verdana" w:hAnsi="Verdana"/>
          <w:bCs/>
          <w:sz w:val="22"/>
          <w:szCs w:val="22"/>
        </w:rPr>
        <w:t>scotch</w:t>
      </w:r>
      <w:proofErr w:type="spellEnd"/>
      <w:r w:rsidRPr="007C0D37">
        <w:rPr>
          <w:rFonts w:ascii="Verdana" w:hAnsi="Verdana"/>
          <w:bCs/>
          <w:sz w:val="22"/>
          <w:szCs w:val="22"/>
        </w:rPr>
        <w:t xml:space="preserve"> </w:t>
      </w:r>
      <w:proofErr w:type="spellStart"/>
      <w:r w:rsidRPr="007C0D37">
        <w:rPr>
          <w:rFonts w:ascii="Verdana" w:hAnsi="Verdana"/>
          <w:bCs/>
          <w:sz w:val="22"/>
          <w:szCs w:val="22"/>
        </w:rPr>
        <w:t>reels</w:t>
      </w:r>
      <w:proofErr w:type="spellEnd"/>
      <w:r w:rsidRPr="007C0D37">
        <w:rPr>
          <w:rFonts w:ascii="Verdana" w:hAnsi="Verdana"/>
          <w:bCs/>
          <w:sz w:val="22"/>
          <w:szCs w:val="22"/>
        </w:rPr>
        <w:t xml:space="preserve">, </w:t>
      </w:r>
      <w:proofErr w:type="spellStart"/>
      <w:r w:rsidRPr="007C0D37">
        <w:rPr>
          <w:rFonts w:ascii="Verdana" w:hAnsi="Verdana"/>
          <w:bCs/>
          <w:sz w:val="22"/>
          <w:szCs w:val="22"/>
        </w:rPr>
        <w:t>square</w:t>
      </w:r>
      <w:proofErr w:type="spellEnd"/>
      <w:r w:rsidRPr="007C0D37">
        <w:rPr>
          <w:rFonts w:ascii="Verdana" w:hAnsi="Verdana"/>
          <w:bCs/>
          <w:sz w:val="22"/>
          <w:szCs w:val="22"/>
        </w:rPr>
        <w:t xml:space="preserve"> for </w:t>
      </w:r>
      <w:proofErr w:type="spellStart"/>
      <w:r w:rsidRPr="007C0D37">
        <w:rPr>
          <w:rFonts w:ascii="Verdana" w:hAnsi="Verdana"/>
          <w:bCs/>
          <w:sz w:val="22"/>
          <w:szCs w:val="22"/>
        </w:rPr>
        <w:t>eight</w:t>
      </w:r>
      <w:proofErr w:type="spellEnd"/>
      <w:r w:rsidRPr="007C0D37">
        <w:rPr>
          <w:rFonts w:ascii="Verdana" w:hAnsi="Verdana"/>
          <w:bCs/>
          <w:sz w:val="22"/>
          <w:szCs w:val="22"/>
        </w:rPr>
        <w:t xml:space="preserve">, </w:t>
      </w:r>
      <w:proofErr w:type="spellStart"/>
      <w:r w:rsidRPr="007C0D37">
        <w:rPr>
          <w:rFonts w:ascii="Verdana" w:hAnsi="Verdana"/>
          <w:bCs/>
          <w:sz w:val="22"/>
          <w:szCs w:val="22"/>
        </w:rPr>
        <w:t>rounds</w:t>
      </w:r>
      <w:proofErr w:type="spellEnd"/>
      <w:r w:rsidRPr="007C0D37">
        <w:rPr>
          <w:rFonts w:ascii="Verdana" w:hAnsi="Verdana"/>
          <w:bCs/>
          <w:sz w:val="22"/>
          <w:szCs w:val="22"/>
        </w:rPr>
        <w:t xml:space="preserve"> for </w:t>
      </w:r>
      <w:proofErr w:type="spellStart"/>
      <w:r w:rsidRPr="007C0D37">
        <w:rPr>
          <w:rFonts w:ascii="Verdana" w:hAnsi="Verdana"/>
          <w:bCs/>
          <w:sz w:val="22"/>
          <w:szCs w:val="22"/>
        </w:rPr>
        <w:t>eight</w:t>
      </w:r>
      <w:proofErr w:type="spellEnd"/>
      <w:r w:rsidRPr="007C0D37">
        <w:rPr>
          <w:rFonts w:ascii="Verdana" w:hAnsi="Verdana"/>
          <w:bCs/>
          <w:sz w:val="22"/>
          <w:szCs w:val="22"/>
        </w:rPr>
        <w:t xml:space="preserve">. Dessa danser blandades med den franska sidan i </w:t>
      </w:r>
      <w:proofErr w:type="spellStart"/>
      <w:r w:rsidRPr="007C0D37">
        <w:rPr>
          <w:rFonts w:ascii="Verdana" w:hAnsi="Verdana"/>
          <w:bCs/>
          <w:sz w:val="22"/>
          <w:szCs w:val="22"/>
        </w:rPr>
        <w:t>cottilionen</w:t>
      </w:r>
      <w:proofErr w:type="spellEnd"/>
      <w:r w:rsidRPr="007C0D37">
        <w:rPr>
          <w:rFonts w:ascii="Verdana" w:hAnsi="Verdana"/>
          <w:bCs/>
          <w:sz w:val="22"/>
          <w:szCs w:val="22"/>
        </w:rPr>
        <w:t xml:space="preserve">, som sedan följdes av ”the </w:t>
      </w:r>
      <w:proofErr w:type="spellStart"/>
      <w:r w:rsidRPr="007C0D37">
        <w:rPr>
          <w:rFonts w:ascii="Verdana" w:hAnsi="Verdana"/>
          <w:bCs/>
          <w:sz w:val="22"/>
          <w:szCs w:val="22"/>
        </w:rPr>
        <w:t>great</w:t>
      </w:r>
      <w:proofErr w:type="spellEnd"/>
      <w:r w:rsidRPr="007C0D37">
        <w:rPr>
          <w:rFonts w:ascii="Verdana" w:hAnsi="Verdana"/>
          <w:bCs/>
          <w:sz w:val="22"/>
          <w:szCs w:val="22"/>
        </w:rPr>
        <w:t xml:space="preserve"> </w:t>
      </w:r>
      <w:proofErr w:type="spellStart"/>
      <w:r w:rsidRPr="007C0D37">
        <w:rPr>
          <w:rFonts w:ascii="Verdana" w:hAnsi="Verdana"/>
          <w:bCs/>
          <w:sz w:val="22"/>
          <w:szCs w:val="22"/>
        </w:rPr>
        <w:t>quadrille</w:t>
      </w:r>
      <w:proofErr w:type="spellEnd"/>
      <w:r w:rsidRPr="007C0D37">
        <w:rPr>
          <w:rFonts w:ascii="Verdana" w:hAnsi="Verdana"/>
          <w:bCs/>
          <w:sz w:val="22"/>
          <w:szCs w:val="22"/>
        </w:rPr>
        <w:t xml:space="preserve">”. Den senare splittrades upp i två grenar av squaredans. Den ena var the New England </w:t>
      </w:r>
      <w:proofErr w:type="spellStart"/>
      <w:r w:rsidRPr="007C0D37">
        <w:rPr>
          <w:rFonts w:ascii="Verdana" w:hAnsi="Verdana"/>
          <w:bCs/>
          <w:sz w:val="22"/>
          <w:szCs w:val="22"/>
        </w:rPr>
        <w:t>countrydance</w:t>
      </w:r>
      <w:proofErr w:type="spellEnd"/>
      <w:r w:rsidRPr="007C0D37">
        <w:rPr>
          <w:rFonts w:ascii="Verdana" w:hAnsi="Verdana"/>
          <w:bCs/>
          <w:sz w:val="22"/>
          <w:szCs w:val="22"/>
        </w:rPr>
        <w:t xml:space="preserve">, den andra </w:t>
      </w:r>
      <w:proofErr w:type="spellStart"/>
      <w:r w:rsidRPr="007C0D37">
        <w:rPr>
          <w:rFonts w:ascii="Verdana" w:hAnsi="Verdana"/>
          <w:bCs/>
          <w:sz w:val="22"/>
          <w:szCs w:val="22"/>
        </w:rPr>
        <w:t>Appalacian</w:t>
      </w:r>
      <w:proofErr w:type="spellEnd"/>
      <w:r w:rsidRPr="007C0D37">
        <w:rPr>
          <w:rFonts w:ascii="Verdana" w:hAnsi="Verdana"/>
          <w:bCs/>
          <w:sz w:val="22"/>
          <w:szCs w:val="22"/>
        </w:rPr>
        <w:t xml:space="preserve"> </w:t>
      </w:r>
      <w:proofErr w:type="spellStart"/>
      <w:r w:rsidRPr="007C0D37">
        <w:rPr>
          <w:rFonts w:ascii="Verdana" w:hAnsi="Verdana"/>
          <w:bCs/>
          <w:sz w:val="22"/>
          <w:szCs w:val="22"/>
        </w:rPr>
        <w:t>Mountain</w:t>
      </w:r>
      <w:proofErr w:type="spellEnd"/>
      <w:r w:rsidRPr="007C0D37">
        <w:rPr>
          <w:rFonts w:ascii="Verdana" w:hAnsi="Verdana"/>
          <w:bCs/>
          <w:sz w:val="22"/>
          <w:szCs w:val="22"/>
        </w:rPr>
        <w:t xml:space="preserve"> </w:t>
      </w:r>
      <w:proofErr w:type="spellStart"/>
      <w:r w:rsidRPr="007C0D37">
        <w:rPr>
          <w:rFonts w:ascii="Verdana" w:hAnsi="Verdana"/>
          <w:bCs/>
          <w:sz w:val="22"/>
          <w:szCs w:val="22"/>
        </w:rPr>
        <w:t>dance</w:t>
      </w:r>
      <w:proofErr w:type="spellEnd"/>
      <w:r w:rsidRPr="007C0D37">
        <w:rPr>
          <w:rFonts w:ascii="Verdana" w:hAnsi="Verdana"/>
          <w:bCs/>
          <w:sz w:val="22"/>
          <w:szCs w:val="22"/>
        </w:rPr>
        <w:t xml:space="preserve">. Den senare var livligare. Den ledde till Western squaredance. Denna Western </w:t>
      </w:r>
      <w:proofErr w:type="spellStart"/>
      <w:r w:rsidRPr="007C0D37">
        <w:rPr>
          <w:rFonts w:ascii="Verdana" w:hAnsi="Verdana"/>
          <w:bCs/>
          <w:sz w:val="22"/>
          <w:szCs w:val="22"/>
        </w:rPr>
        <w:t>square</w:t>
      </w:r>
      <w:proofErr w:type="spellEnd"/>
      <w:r w:rsidRPr="007C0D37">
        <w:rPr>
          <w:rFonts w:ascii="Verdana" w:hAnsi="Verdana"/>
          <w:bCs/>
          <w:sz w:val="22"/>
          <w:szCs w:val="22"/>
        </w:rPr>
        <w:t xml:space="preserve"> </w:t>
      </w:r>
      <w:proofErr w:type="spellStart"/>
      <w:r w:rsidRPr="007C0D37">
        <w:rPr>
          <w:rFonts w:ascii="Verdana" w:hAnsi="Verdana"/>
          <w:bCs/>
          <w:sz w:val="22"/>
          <w:szCs w:val="22"/>
        </w:rPr>
        <w:t>dance</w:t>
      </w:r>
      <w:proofErr w:type="spellEnd"/>
      <w:r w:rsidRPr="007C0D37">
        <w:rPr>
          <w:rFonts w:ascii="Verdana" w:hAnsi="Verdana"/>
          <w:bCs/>
          <w:sz w:val="22"/>
          <w:szCs w:val="22"/>
        </w:rPr>
        <w:t xml:space="preserve"> dansades i en </w:t>
      </w:r>
      <w:proofErr w:type="spellStart"/>
      <w:r w:rsidRPr="007C0D37">
        <w:rPr>
          <w:rFonts w:ascii="Verdana" w:hAnsi="Verdana"/>
          <w:bCs/>
          <w:sz w:val="22"/>
          <w:szCs w:val="22"/>
        </w:rPr>
        <w:t>square</w:t>
      </w:r>
      <w:proofErr w:type="spellEnd"/>
      <w:r w:rsidRPr="007C0D37">
        <w:rPr>
          <w:rFonts w:ascii="Verdana" w:hAnsi="Verdana"/>
          <w:bCs/>
          <w:sz w:val="22"/>
          <w:szCs w:val="22"/>
        </w:rPr>
        <w:t xml:space="preserve"> med paren numrerade som i dagens squaredans. Figurerna bands ihop av ”</w:t>
      </w:r>
      <w:proofErr w:type="spellStart"/>
      <w:r w:rsidRPr="007C0D37">
        <w:rPr>
          <w:rFonts w:ascii="Verdana" w:hAnsi="Verdana"/>
          <w:bCs/>
          <w:sz w:val="22"/>
          <w:szCs w:val="22"/>
        </w:rPr>
        <w:t>promenades</w:t>
      </w:r>
      <w:proofErr w:type="spellEnd"/>
      <w:r w:rsidRPr="007C0D37">
        <w:rPr>
          <w:rFonts w:ascii="Verdana" w:hAnsi="Verdana"/>
          <w:bCs/>
          <w:sz w:val="22"/>
          <w:szCs w:val="22"/>
        </w:rPr>
        <w:t>”.</w:t>
      </w:r>
    </w:p>
    <w:p w:rsidR="00B54023" w:rsidRPr="007C0D37" w:rsidRDefault="00B54023" w:rsidP="00B54023">
      <w:pPr>
        <w:rPr>
          <w:rFonts w:ascii="Verdana" w:hAnsi="Verdana"/>
          <w:bCs/>
          <w:sz w:val="22"/>
          <w:szCs w:val="22"/>
        </w:rPr>
      </w:pPr>
    </w:p>
    <w:p w:rsidR="00B54023" w:rsidRPr="007C0D37" w:rsidRDefault="00B54023" w:rsidP="00B54023">
      <w:pPr>
        <w:rPr>
          <w:rFonts w:ascii="Verdana" w:hAnsi="Verdana"/>
          <w:bCs/>
          <w:sz w:val="22"/>
          <w:szCs w:val="22"/>
        </w:rPr>
      </w:pPr>
      <w:r w:rsidRPr="007C0D37">
        <w:rPr>
          <w:rFonts w:ascii="Verdana" w:hAnsi="Verdana"/>
          <w:bCs/>
          <w:sz w:val="22"/>
          <w:szCs w:val="22"/>
        </w:rPr>
        <w:t xml:space="preserve">New England </w:t>
      </w:r>
      <w:proofErr w:type="spellStart"/>
      <w:r w:rsidRPr="007C0D37">
        <w:rPr>
          <w:rFonts w:ascii="Verdana" w:hAnsi="Verdana"/>
          <w:bCs/>
          <w:sz w:val="22"/>
          <w:szCs w:val="22"/>
        </w:rPr>
        <w:t>countrydance</w:t>
      </w:r>
      <w:proofErr w:type="spellEnd"/>
      <w:r w:rsidRPr="007C0D37">
        <w:rPr>
          <w:rFonts w:ascii="Verdana" w:hAnsi="Verdana"/>
          <w:bCs/>
          <w:sz w:val="22"/>
          <w:szCs w:val="22"/>
        </w:rPr>
        <w:t xml:space="preserve"> följdes av </w:t>
      </w:r>
      <w:proofErr w:type="spellStart"/>
      <w:r w:rsidRPr="007C0D37">
        <w:rPr>
          <w:rFonts w:ascii="Verdana" w:hAnsi="Verdana"/>
          <w:bCs/>
          <w:sz w:val="22"/>
          <w:szCs w:val="22"/>
        </w:rPr>
        <w:t>contras</w:t>
      </w:r>
      <w:proofErr w:type="spellEnd"/>
      <w:r w:rsidRPr="007C0D37">
        <w:rPr>
          <w:rFonts w:ascii="Verdana" w:hAnsi="Verdana"/>
          <w:bCs/>
          <w:sz w:val="22"/>
          <w:szCs w:val="22"/>
        </w:rPr>
        <w:t xml:space="preserve"> och </w:t>
      </w:r>
      <w:proofErr w:type="spellStart"/>
      <w:r w:rsidRPr="007C0D37">
        <w:rPr>
          <w:rFonts w:ascii="Verdana" w:hAnsi="Verdana"/>
          <w:bCs/>
          <w:sz w:val="22"/>
          <w:szCs w:val="22"/>
        </w:rPr>
        <w:t>quadrilles</w:t>
      </w:r>
      <w:proofErr w:type="spellEnd"/>
      <w:r w:rsidRPr="007C0D37">
        <w:rPr>
          <w:rFonts w:ascii="Verdana" w:hAnsi="Verdana"/>
          <w:bCs/>
          <w:sz w:val="22"/>
          <w:szCs w:val="22"/>
        </w:rPr>
        <w:t>. Dessa utgör en direkt bak</w:t>
      </w:r>
      <w:r w:rsidRPr="007C0D37">
        <w:rPr>
          <w:rFonts w:ascii="Verdana" w:hAnsi="Verdana"/>
          <w:bCs/>
          <w:sz w:val="22"/>
          <w:szCs w:val="22"/>
        </w:rPr>
        <w:softHyphen/>
        <w:t>grund till dagens moderna squaredans. Många av oss har dansat dessa eller liknande dan</w:t>
      </w:r>
      <w:r w:rsidRPr="007C0D37">
        <w:rPr>
          <w:rFonts w:ascii="Verdana" w:hAnsi="Verdana"/>
          <w:bCs/>
          <w:sz w:val="22"/>
          <w:szCs w:val="22"/>
        </w:rPr>
        <w:softHyphen/>
        <w:t>ser, t ex. ”Oh Susanna”.</w:t>
      </w:r>
    </w:p>
    <w:p w:rsidR="00B54023" w:rsidRPr="007C0D37" w:rsidRDefault="00B54023" w:rsidP="00B54023">
      <w:pPr>
        <w:rPr>
          <w:rFonts w:ascii="Verdana" w:hAnsi="Verdana"/>
          <w:bCs/>
          <w:sz w:val="22"/>
          <w:szCs w:val="22"/>
        </w:rPr>
      </w:pPr>
    </w:p>
    <w:p w:rsidR="00B54023" w:rsidRPr="007C0D37" w:rsidRDefault="00B54023" w:rsidP="00B54023">
      <w:pPr>
        <w:rPr>
          <w:rFonts w:ascii="Verdana" w:hAnsi="Verdana"/>
          <w:bCs/>
          <w:sz w:val="22"/>
          <w:szCs w:val="22"/>
        </w:rPr>
      </w:pPr>
      <w:r w:rsidRPr="007C0D37">
        <w:rPr>
          <w:rFonts w:ascii="Verdana" w:hAnsi="Verdana"/>
          <w:bCs/>
          <w:sz w:val="22"/>
          <w:szCs w:val="22"/>
        </w:rPr>
        <w:t xml:space="preserve">Kontradansen kan ha fått sitt namn av att de dansande paren rörde sig mot (latinets </w:t>
      </w:r>
      <w:proofErr w:type="spellStart"/>
      <w:r w:rsidRPr="007C0D37">
        <w:rPr>
          <w:rFonts w:ascii="Verdana" w:hAnsi="Verdana"/>
          <w:bCs/>
          <w:sz w:val="22"/>
          <w:szCs w:val="22"/>
        </w:rPr>
        <w:t>contra</w:t>
      </w:r>
      <w:proofErr w:type="spellEnd"/>
      <w:r w:rsidRPr="007C0D37">
        <w:rPr>
          <w:rFonts w:ascii="Verdana" w:hAnsi="Verdana"/>
          <w:bCs/>
          <w:sz w:val="22"/>
          <w:szCs w:val="22"/>
        </w:rPr>
        <w:t xml:space="preserve">) varandra. Det är inte alldeles klart att namnet kan härledas direkt till latinet utan från franskans </w:t>
      </w:r>
      <w:proofErr w:type="spellStart"/>
      <w:r w:rsidRPr="007C0D37">
        <w:rPr>
          <w:rFonts w:ascii="Verdana" w:hAnsi="Verdana"/>
          <w:bCs/>
          <w:sz w:val="22"/>
          <w:szCs w:val="22"/>
        </w:rPr>
        <w:t>contredanse</w:t>
      </w:r>
      <w:proofErr w:type="spellEnd"/>
      <w:r w:rsidRPr="007C0D37">
        <w:rPr>
          <w:rFonts w:ascii="Verdana" w:hAnsi="Verdana"/>
          <w:bCs/>
          <w:sz w:val="22"/>
          <w:szCs w:val="22"/>
        </w:rPr>
        <w:t xml:space="preserve"> eller engelskans </w:t>
      </w:r>
      <w:proofErr w:type="spellStart"/>
      <w:r w:rsidRPr="007C0D37">
        <w:rPr>
          <w:rFonts w:ascii="Verdana" w:hAnsi="Verdana"/>
          <w:bCs/>
          <w:sz w:val="22"/>
          <w:szCs w:val="22"/>
        </w:rPr>
        <w:t>countrydance</w:t>
      </w:r>
      <w:proofErr w:type="spellEnd"/>
      <w:r w:rsidRPr="007C0D37">
        <w:rPr>
          <w:rFonts w:ascii="Verdana" w:hAnsi="Verdana"/>
          <w:bCs/>
          <w:sz w:val="22"/>
          <w:szCs w:val="22"/>
        </w:rPr>
        <w:t>. Det kan vara så att även fransmän</w:t>
      </w:r>
      <w:r w:rsidRPr="007C0D37">
        <w:rPr>
          <w:rFonts w:ascii="Verdana" w:hAnsi="Verdana"/>
          <w:bCs/>
          <w:sz w:val="22"/>
          <w:szCs w:val="22"/>
        </w:rPr>
        <w:softHyphen/>
        <w:t xml:space="preserve">nen gjorde en direkt översättning av country till </w:t>
      </w:r>
      <w:proofErr w:type="spellStart"/>
      <w:r w:rsidRPr="007C0D37">
        <w:rPr>
          <w:rFonts w:ascii="Verdana" w:hAnsi="Verdana"/>
          <w:bCs/>
          <w:sz w:val="22"/>
          <w:szCs w:val="22"/>
        </w:rPr>
        <w:t>contre</w:t>
      </w:r>
      <w:proofErr w:type="spellEnd"/>
      <w:r w:rsidRPr="007C0D37">
        <w:rPr>
          <w:rFonts w:ascii="Verdana" w:hAnsi="Verdana"/>
          <w:bCs/>
          <w:sz w:val="22"/>
          <w:szCs w:val="22"/>
        </w:rPr>
        <w:t xml:space="preserve"> när engelska </w:t>
      </w:r>
      <w:proofErr w:type="spellStart"/>
      <w:r w:rsidRPr="007C0D37">
        <w:rPr>
          <w:rFonts w:ascii="Verdana" w:hAnsi="Verdana"/>
          <w:bCs/>
          <w:sz w:val="22"/>
          <w:szCs w:val="22"/>
        </w:rPr>
        <w:t>countrydance</w:t>
      </w:r>
      <w:proofErr w:type="spellEnd"/>
      <w:r w:rsidRPr="007C0D37">
        <w:rPr>
          <w:rFonts w:ascii="Verdana" w:hAnsi="Verdana"/>
          <w:bCs/>
          <w:sz w:val="22"/>
          <w:szCs w:val="22"/>
        </w:rPr>
        <w:t xml:space="preserve"> tog sin väg över kanalen. Kadriljen dansades av fyra par uppställda i fyrkant eller två par vända mot varandra.</w:t>
      </w:r>
    </w:p>
    <w:p w:rsidR="00B54023" w:rsidRPr="007C0D37" w:rsidRDefault="00B54023" w:rsidP="00B54023">
      <w:pPr>
        <w:rPr>
          <w:rFonts w:ascii="Verdana" w:hAnsi="Verdana"/>
          <w:bCs/>
          <w:sz w:val="22"/>
          <w:szCs w:val="22"/>
        </w:rPr>
      </w:pPr>
    </w:p>
    <w:p w:rsidR="00B54023" w:rsidRPr="007C0D37" w:rsidRDefault="00B54023" w:rsidP="00B54023">
      <w:pPr>
        <w:rPr>
          <w:rFonts w:ascii="Verdana" w:hAnsi="Verdana"/>
          <w:bCs/>
          <w:sz w:val="22"/>
          <w:szCs w:val="22"/>
        </w:rPr>
      </w:pPr>
      <w:r w:rsidRPr="007C0D37">
        <w:rPr>
          <w:rFonts w:ascii="Verdana" w:hAnsi="Verdana"/>
          <w:bCs/>
          <w:sz w:val="22"/>
          <w:szCs w:val="22"/>
        </w:rPr>
        <w:t>Det var i gruvlägren i västra Amerika som den genuina amerikanska folkdansen utveckla</w:t>
      </w:r>
      <w:r w:rsidRPr="007C0D37">
        <w:rPr>
          <w:rFonts w:ascii="Verdana" w:hAnsi="Verdana"/>
          <w:bCs/>
          <w:sz w:val="22"/>
          <w:szCs w:val="22"/>
        </w:rPr>
        <w:softHyphen/>
        <w:t xml:space="preserve">des. Ett dansprogram från 1880 i Central City, Colorado, innehöll kadriljer, kontras, </w:t>
      </w:r>
      <w:proofErr w:type="spellStart"/>
      <w:r w:rsidRPr="007C0D37">
        <w:rPr>
          <w:rFonts w:ascii="Verdana" w:hAnsi="Verdana"/>
          <w:bCs/>
          <w:sz w:val="22"/>
          <w:szCs w:val="22"/>
        </w:rPr>
        <w:t>circ</w:t>
      </w:r>
      <w:r w:rsidRPr="007C0D37">
        <w:rPr>
          <w:rFonts w:ascii="Verdana" w:hAnsi="Verdana"/>
          <w:bCs/>
          <w:sz w:val="22"/>
          <w:szCs w:val="22"/>
        </w:rPr>
        <w:softHyphen/>
        <w:t>les</w:t>
      </w:r>
      <w:proofErr w:type="spellEnd"/>
      <w:r w:rsidRPr="007C0D37">
        <w:rPr>
          <w:rFonts w:ascii="Verdana" w:hAnsi="Verdana"/>
          <w:bCs/>
          <w:sz w:val="22"/>
          <w:szCs w:val="22"/>
        </w:rPr>
        <w:t xml:space="preserve">, valser, polkor, schottis. I början på 1900-talet försvann kadriljerna och </w:t>
      </w:r>
      <w:proofErr w:type="spellStart"/>
      <w:r w:rsidRPr="007C0D37">
        <w:rPr>
          <w:rFonts w:ascii="Verdana" w:hAnsi="Verdana"/>
          <w:bCs/>
          <w:sz w:val="22"/>
          <w:szCs w:val="22"/>
        </w:rPr>
        <w:t>contras</w:t>
      </w:r>
      <w:proofErr w:type="spellEnd"/>
      <w:r w:rsidRPr="007C0D37">
        <w:rPr>
          <w:rFonts w:ascii="Verdana" w:hAnsi="Verdana"/>
          <w:bCs/>
          <w:sz w:val="22"/>
          <w:szCs w:val="22"/>
        </w:rPr>
        <w:t>. Squa</w:t>
      </w:r>
      <w:r w:rsidRPr="007C0D37">
        <w:rPr>
          <w:rFonts w:ascii="Verdana" w:hAnsi="Verdana"/>
          <w:bCs/>
          <w:sz w:val="22"/>
          <w:szCs w:val="22"/>
        </w:rPr>
        <w:softHyphen/>
        <w:t xml:space="preserve">redansen levde vidare endast i vissa </w:t>
      </w:r>
      <w:r w:rsidRPr="007C0D37">
        <w:rPr>
          <w:rFonts w:ascii="Verdana" w:hAnsi="Verdana"/>
          <w:bCs/>
          <w:sz w:val="22"/>
          <w:szCs w:val="22"/>
        </w:rPr>
        <w:lastRenderedPageBreak/>
        <w:t xml:space="preserve">jordbruksområden. </w:t>
      </w:r>
      <w:proofErr w:type="spellStart"/>
      <w:r w:rsidRPr="007C0D37">
        <w:rPr>
          <w:rFonts w:ascii="Verdana" w:hAnsi="Verdana"/>
          <w:bCs/>
          <w:sz w:val="22"/>
          <w:szCs w:val="22"/>
        </w:rPr>
        <w:t>Callerna</w:t>
      </w:r>
      <w:proofErr w:type="spellEnd"/>
      <w:r w:rsidRPr="007C0D37">
        <w:rPr>
          <w:rFonts w:ascii="Verdana" w:hAnsi="Verdana"/>
          <w:bCs/>
          <w:sz w:val="22"/>
          <w:szCs w:val="22"/>
        </w:rPr>
        <w:t>, som lärt sig danserna av sina föräldrar, kom ihåg allt mindre.</w:t>
      </w:r>
    </w:p>
    <w:p w:rsidR="00B54023" w:rsidRPr="007C0D37" w:rsidRDefault="00B54023" w:rsidP="00B54023">
      <w:pPr>
        <w:rPr>
          <w:rFonts w:ascii="Verdana" w:hAnsi="Verdana"/>
          <w:bCs/>
          <w:sz w:val="22"/>
          <w:szCs w:val="22"/>
        </w:rPr>
      </w:pPr>
    </w:p>
    <w:p w:rsidR="00B54023" w:rsidRPr="007C0D37" w:rsidRDefault="00B54023" w:rsidP="00B54023">
      <w:pPr>
        <w:rPr>
          <w:rFonts w:ascii="Verdana" w:hAnsi="Verdana"/>
          <w:bCs/>
          <w:sz w:val="22"/>
          <w:szCs w:val="22"/>
        </w:rPr>
      </w:pPr>
      <w:r w:rsidRPr="007C0D37">
        <w:rPr>
          <w:rFonts w:ascii="Verdana" w:hAnsi="Verdana"/>
          <w:bCs/>
          <w:sz w:val="22"/>
          <w:szCs w:val="22"/>
        </w:rPr>
        <w:t xml:space="preserve">Det hände inte mycket förrän 1926 då Henry Ford och hans maka gjorde en stor satsning för att återuppta dansen. De byggde ett danspalats i </w:t>
      </w:r>
      <w:proofErr w:type="spellStart"/>
      <w:r w:rsidRPr="007C0D37">
        <w:rPr>
          <w:rFonts w:ascii="Verdana" w:hAnsi="Verdana"/>
          <w:bCs/>
          <w:sz w:val="22"/>
          <w:szCs w:val="22"/>
        </w:rPr>
        <w:t>Greenfield</w:t>
      </w:r>
      <w:proofErr w:type="spellEnd"/>
      <w:r w:rsidRPr="007C0D37">
        <w:rPr>
          <w:rFonts w:ascii="Verdana" w:hAnsi="Verdana"/>
          <w:bCs/>
          <w:sz w:val="22"/>
          <w:szCs w:val="22"/>
        </w:rPr>
        <w:t xml:space="preserve"> </w:t>
      </w:r>
      <w:proofErr w:type="spellStart"/>
      <w:r w:rsidRPr="007C0D37">
        <w:rPr>
          <w:rFonts w:ascii="Verdana" w:hAnsi="Verdana"/>
          <w:bCs/>
          <w:sz w:val="22"/>
          <w:szCs w:val="22"/>
        </w:rPr>
        <w:t>Village</w:t>
      </w:r>
      <w:proofErr w:type="spellEnd"/>
      <w:r w:rsidRPr="007C0D37">
        <w:rPr>
          <w:rFonts w:ascii="Verdana" w:hAnsi="Verdana"/>
          <w:bCs/>
          <w:sz w:val="22"/>
          <w:szCs w:val="22"/>
        </w:rPr>
        <w:t>, Michigan och an</w:t>
      </w:r>
      <w:r w:rsidRPr="007C0D37">
        <w:rPr>
          <w:rFonts w:ascii="Verdana" w:hAnsi="Verdana"/>
          <w:bCs/>
          <w:sz w:val="22"/>
          <w:szCs w:val="22"/>
        </w:rPr>
        <w:softHyphen/>
        <w:t xml:space="preserve">ställde Benjamin </w:t>
      </w:r>
      <w:proofErr w:type="spellStart"/>
      <w:r w:rsidRPr="007C0D37">
        <w:rPr>
          <w:rFonts w:ascii="Verdana" w:hAnsi="Verdana"/>
          <w:bCs/>
          <w:sz w:val="22"/>
          <w:szCs w:val="22"/>
        </w:rPr>
        <w:t>Lovett</w:t>
      </w:r>
      <w:proofErr w:type="spellEnd"/>
      <w:r w:rsidRPr="007C0D37">
        <w:rPr>
          <w:rFonts w:ascii="Verdana" w:hAnsi="Verdana"/>
          <w:bCs/>
          <w:sz w:val="22"/>
          <w:szCs w:val="22"/>
        </w:rPr>
        <w:t xml:space="preserve"> som lärare. De gav ut en bok ”</w:t>
      </w:r>
      <w:proofErr w:type="spellStart"/>
      <w:r w:rsidRPr="007C0D37">
        <w:rPr>
          <w:rFonts w:ascii="Verdana" w:hAnsi="Verdana"/>
          <w:bCs/>
          <w:sz w:val="22"/>
          <w:szCs w:val="22"/>
        </w:rPr>
        <w:t>Good</w:t>
      </w:r>
      <w:proofErr w:type="spellEnd"/>
      <w:r w:rsidRPr="007C0D37">
        <w:rPr>
          <w:rFonts w:ascii="Verdana" w:hAnsi="Verdana"/>
          <w:bCs/>
          <w:sz w:val="22"/>
          <w:szCs w:val="22"/>
        </w:rPr>
        <w:t xml:space="preserve"> </w:t>
      </w:r>
      <w:proofErr w:type="spellStart"/>
      <w:r w:rsidRPr="007C0D37">
        <w:rPr>
          <w:rFonts w:ascii="Verdana" w:hAnsi="Verdana"/>
          <w:bCs/>
          <w:sz w:val="22"/>
          <w:szCs w:val="22"/>
        </w:rPr>
        <w:t>Morning</w:t>
      </w:r>
      <w:proofErr w:type="spellEnd"/>
      <w:r w:rsidRPr="007C0D37">
        <w:rPr>
          <w:rFonts w:ascii="Verdana" w:hAnsi="Verdana"/>
          <w:bCs/>
          <w:sz w:val="22"/>
          <w:szCs w:val="22"/>
        </w:rPr>
        <w:t>” som beskrev dan</w:t>
      </w:r>
      <w:r w:rsidRPr="007C0D37">
        <w:rPr>
          <w:rFonts w:ascii="Verdana" w:hAnsi="Verdana"/>
          <w:bCs/>
          <w:sz w:val="22"/>
          <w:szCs w:val="22"/>
        </w:rPr>
        <w:softHyphen/>
        <w:t xml:space="preserve">serna. I boken fanns kadrilj, </w:t>
      </w:r>
      <w:proofErr w:type="spellStart"/>
      <w:r w:rsidRPr="007C0D37">
        <w:rPr>
          <w:rFonts w:ascii="Verdana" w:hAnsi="Verdana"/>
          <w:bCs/>
          <w:sz w:val="22"/>
          <w:szCs w:val="22"/>
        </w:rPr>
        <w:t>circle</w:t>
      </w:r>
      <w:proofErr w:type="spellEnd"/>
      <w:r w:rsidRPr="007C0D37">
        <w:rPr>
          <w:rFonts w:ascii="Verdana" w:hAnsi="Verdana"/>
          <w:bCs/>
          <w:sz w:val="22"/>
          <w:szCs w:val="22"/>
        </w:rPr>
        <w:t xml:space="preserve"> mixers, kontras, menuett, en menuettvals och en gavott. Det enda som saknades var ”the </w:t>
      </w:r>
      <w:proofErr w:type="spellStart"/>
      <w:r w:rsidRPr="007C0D37">
        <w:rPr>
          <w:rFonts w:ascii="Verdana" w:hAnsi="Verdana"/>
          <w:bCs/>
          <w:sz w:val="22"/>
          <w:szCs w:val="22"/>
        </w:rPr>
        <w:t>Great</w:t>
      </w:r>
      <w:proofErr w:type="spellEnd"/>
      <w:r w:rsidRPr="007C0D37">
        <w:rPr>
          <w:rFonts w:ascii="Verdana" w:hAnsi="Verdana"/>
          <w:bCs/>
          <w:sz w:val="22"/>
          <w:szCs w:val="22"/>
        </w:rPr>
        <w:t xml:space="preserve"> Western Square </w:t>
      </w:r>
      <w:proofErr w:type="spellStart"/>
      <w:r w:rsidRPr="007C0D37">
        <w:rPr>
          <w:rFonts w:ascii="Verdana" w:hAnsi="Verdana"/>
          <w:bCs/>
          <w:sz w:val="22"/>
          <w:szCs w:val="22"/>
        </w:rPr>
        <w:t>Dance</w:t>
      </w:r>
      <w:proofErr w:type="spellEnd"/>
      <w:r w:rsidRPr="007C0D37">
        <w:rPr>
          <w:rFonts w:ascii="Verdana" w:hAnsi="Verdana"/>
          <w:bCs/>
          <w:sz w:val="22"/>
          <w:szCs w:val="22"/>
        </w:rPr>
        <w:t>”.</w:t>
      </w:r>
    </w:p>
    <w:p w:rsidR="00B54023" w:rsidRPr="007C0D37" w:rsidRDefault="00B54023" w:rsidP="00B54023">
      <w:pPr>
        <w:rPr>
          <w:rFonts w:ascii="Verdana" w:hAnsi="Verdana"/>
          <w:bCs/>
          <w:sz w:val="22"/>
          <w:szCs w:val="22"/>
        </w:rPr>
      </w:pPr>
    </w:p>
    <w:p w:rsidR="00B54023" w:rsidRPr="007C0D37" w:rsidRDefault="00B54023" w:rsidP="00B54023">
      <w:pPr>
        <w:rPr>
          <w:rFonts w:ascii="Verdana" w:hAnsi="Verdana"/>
          <w:bCs/>
          <w:sz w:val="22"/>
          <w:szCs w:val="22"/>
        </w:rPr>
      </w:pPr>
      <w:r w:rsidRPr="007C0D37">
        <w:rPr>
          <w:rFonts w:ascii="Verdana" w:hAnsi="Verdana"/>
          <w:bCs/>
          <w:sz w:val="22"/>
          <w:szCs w:val="22"/>
        </w:rPr>
        <w:t xml:space="preserve">En ugn man, Lloyd Shaw, började forska efter denna dans och efter dem som ännu kunde </w:t>
      </w:r>
      <w:proofErr w:type="spellStart"/>
      <w:r w:rsidRPr="007C0D37">
        <w:rPr>
          <w:rFonts w:ascii="Verdana" w:hAnsi="Verdana"/>
          <w:bCs/>
          <w:sz w:val="22"/>
          <w:szCs w:val="22"/>
        </w:rPr>
        <w:t>calla</w:t>
      </w:r>
      <w:proofErr w:type="spellEnd"/>
      <w:r w:rsidRPr="007C0D37">
        <w:rPr>
          <w:rFonts w:ascii="Verdana" w:hAnsi="Verdana"/>
          <w:bCs/>
          <w:sz w:val="22"/>
          <w:szCs w:val="22"/>
        </w:rPr>
        <w:t xml:space="preserve">. Det blev inte lätt. Det fanns ingen litteratur. </w:t>
      </w:r>
      <w:proofErr w:type="spellStart"/>
      <w:r w:rsidRPr="007C0D37">
        <w:rPr>
          <w:rFonts w:ascii="Verdana" w:hAnsi="Verdana"/>
          <w:bCs/>
          <w:sz w:val="22"/>
          <w:szCs w:val="22"/>
        </w:rPr>
        <w:t>Callerna</w:t>
      </w:r>
      <w:proofErr w:type="spellEnd"/>
      <w:r w:rsidRPr="007C0D37">
        <w:rPr>
          <w:rFonts w:ascii="Verdana" w:hAnsi="Verdana"/>
          <w:bCs/>
          <w:sz w:val="22"/>
          <w:szCs w:val="22"/>
        </w:rPr>
        <w:t xml:space="preserve"> kunde endast komma ihåg cal</w:t>
      </w:r>
      <w:r w:rsidRPr="007C0D37">
        <w:rPr>
          <w:rFonts w:ascii="Verdana" w:hAnsi="Verdana"/>
          <w:bCs/>
          <w:sz w:val="22"/>
          <w:szCs w:val="22"/>
        </w:rPr>
        <w:softHyphen/>
        <w:t xml:space="preserve">len när de </w:t>
      </w:r>
      <w:proofErr w:type="spellStart"/>
      <w:r w:rsidRPr="007C0D37">
        <w:rPr>
          <w:rFonts w:ascii="Verdana" w:hAnsi="Verdana"/>
          <w:bCs/>
          <w:sz w:val="22"/>
          <w:szCs w:val="22"/>
        </w:rPr>
        <w:t>callade</w:t>
      </w:r>
      <w:proofErr w:type="spellEnd"/>
      <w:r w:rsidRPr="007C0D37">
        <w:rPr>
          <w:rFonts w:ascii="Verdana" w:hAnsi="Verdana"/>
          <w:bCs/>
          <w:sz w:val="22"/>
          <w:szCs w:val="22"/>
        </w:rPr>
        <w:t xml:space="preserve"> till danserna. Shaw publicerade 1939 en bok ”Cowboy </w:t>
      </w:r>
      <w:proofErr w:type="spellStart"/>
      <w:r w:rsidRPr="007C0D37">
        <w:rPr>
          <w:rFonts w:ascii="Verdana" w:hAnsi="Verdana"/>
          <w:bCs/>
          <w:sz w:val="22"/>
          <w:szCs w:val="22"/>
        </w:rPr>
        <w:t>Dances</w:t>
      </w:r>
      <w:proofErr w:type="spellEnd"/>
      <w:r w:rsidRPr="007C0D37">
        <w:rPr>
          <w:rFonts w:ascii="Verdana" w:hAnsi="Verdana"/>
          <w:bCs/>
          <w:sz w:val="22"/>
          <w:szCs w:val="22"/>
        </w:rPr>
        <w:t>”. Denna bok fyllde gapet i Fords bok.</w:t>
      </w:r>
    </w:p>
    <w:p w:rsidR="00B54023" w:rsidRPr="007C0D37" w:rsidRDefault="00B54023" w:rsidP="00B54023">
      <w:pPr>
        <w:spacing w:before="240"/>
        <w:rPr>
          <w:rFonts w:ascii="Verdana" w:hAnsi="Verdana"/>
          <w:bCs/>
          <w:sz w:val="22"/>
          <w:szCs w:val="22"/>
        </w:rPr>
      </w:pPr>
      <w:r w:rsidRPr="007C0D37">
        <w:rPr>
          <w:rFonts w:ascii="Verdana" w:hAnsi="Verdana"/>
          <w:bCs/>
          <w:sz w:val="22"/>
          <w:szCs w:val="22"/>
        </w:rPr>
        <w:t>Under många år hade Shaw sommarkurser för lärare om hur man skulle lära ut alla ameri</w:t>
      </w:r>
      <w:r w:rsidRPr="007C0D37">
        <w:rPr>
          <w:rFonts w:ascii="Verdana" w:hAnsi="Verdana"/>
          <w:bCs/>
          <w:sz w:val="22"/>
          <w:szCs w:val="22"/>
        </w:rPr>
        <w:softHyphen/>
        <w:t xml:space="preserve">kanska folkdanser. Dessa lärare satte i sin tur upp klasser och föreningar i sin hembygd. </w:t>
      </w:r>
    </w:p>
    <w:p w:rsidR="00B54023" w:rsidRPr="007C0D37" w:rsidRDefault="00B54023" w:rsidP="00B54023">
      <w:pPr>
        <w:spacing w:before="240"/>
        <w:rPr>
          <w:rFonts w:ascii="Verdana" w:hAnsi="Verdana"/>
          <w:bCs/>
          <w:sz w:val="22"/>
          <w:szCs w:val="22"/>
        </w:rPr>
      </w:pPr>
      <w:r w:rsidRPr="007C0D37">
        <w:rPr>
          <w:rFonts w:ascii="Verdana" w:hAnsi="Verdana"/>
          <w:bCs/>
          <w:sz w:val="22"/>
          <w:szCs w:val="22"/>
        </w:rPr>
        <w:t xml:space="preserve">När grammofonskivan utvecklades och spreds fick det till följd att ett stort antal dansare kunde få höra </w:t>
      </w:r>
      <w:proofErr w:type="spellStart"/>
      <w:r w:rsidRPr="007C0D37">
        <w:rPr>
          <w:rFonts w:ascii="Verdana" w:hAnsi="Verdana"/>
          <w:bCs/>
          <w:sz w:val="22"/>
          <w:szCs w:val="22"/>
        </w:rPr>
        <w:t>callerna</w:t>
      </w:r>
      <w:proofErr w:type="spellEnd"/>
      <w:r w:rsidRPr="007C0D37">
        <w:rPr>
          <w:rFonts w:ascii="Verdana" w:hAnsi="Verdana"/>
          <w:bCs/>
          <w:sz w:val="22"/>
          <w:szCs w:val="22"/>
        </w:rPr>
        <w:t>. De få föreningar som fanns drog till sig dansare i alltmer stigande takt. Nya föreningar bildades. Flera caller efterfrågades. De tävlade med varandra om dans</w:t>
      </w:r>
      <w:r w:rsidRPr="007C0D37">
        <w:rPr>
          <w:rFonts w:ascii="Verdana" w:hAnsi="Verdana"/>
          <w:bCs/>
          <w:sz w:val="22"/>
          <w:szCs w:val="22"/>
        </w:rPr>
        <w:softHyphen/>
        <w:t>arna. De konstruerade nya call eller figurer eller satte nya namn på redan existerande fi</w:t>
      </w:r>
      <w:r w:rsidRPr="007C0D37">
        <w:rPr>
          <w:rFonts w:ascii="Verdana" w:hAnsi="Verdana"/>
          <w:bCs/>
          <w:sz w:val="22"/>
          <w:szCs w:val="22"/>
        </w:rPr>
        <w:softHyphen/>
        <w:t xml:space="preserve">gurer. Idén var att de skulle behålla sina dansare. Dansarna </w:t>
      </w:r>
      <w:r>
        <w:rPr>
          <w:rFonts w:ascii="Verdana" w:hAnsi="Verdana"/>
          <w:bCs/>
          <w:sz w:val="22"/>
          <w:szCs w:val="22"/>
        </w:rPr>
        <w:t xml:space="preserve">i en förening kunde inte dansa </w:t>
      </w:r>
      <w:r w:rsidRPr="007C0D37">
        <w:rPr>
          <w:rFonts w:ascii="Verdana" w:hAnsi="Verdana"/>
          <w:bCs/>
          <w:sz w:val="22"/>
          <w:szCs w:val="22"/>
        </w:rPr>
        <w:t>till en annan caller i en annan förening. Men snart uppstod behov av att i någon form ko</w:t>
      </w:r>
      <w:r w:rsidRPr="007C0D37">
        <w:rPr>
          <w:rFonts w:ascii="Verdana" w:hAnsi="Verdana"/>
          <w:bCs/>
          <w:sz w:val="22"/>
          <w:szCs w:val="22"/>
        </w:rPr>
        <w:softHyphen/>
        <w:t>ordinera föreningarnas aktiviteter inom ett större område. Man började standardisera figu</w:t>
      </w:r>
      <w:r w:rsidRPr="007C0D37">
        <w:rPr>
          <w:rFonts w:ascii="Verdana" w:hAnsi="Verdana"/>
          <w:bCs/>
          <w:sz w:val="22"/>
          <w:szCs w:val="22"/>
        </w:rPr>
        <w:softHyphen/>
        <w:t xml:space="preserve">rerna och namnen på dem, så att dansare från skilda föreningar kunde dansa tillsammans. Det första Förbundet ”The Western Square </w:t>
      </w:r>
      <w:proofErr w:type="spellStart"/>
      <w:r w:rsidRPr="007C0D37">
        <w:rPr>
          <w:rFonts w:ascii="Verdana" w:hAnsi="Verdana"/>
          <w:bCs/>
          <w:sz w:val="22"/>
          <w:szCs w:val="22"/>
        </w:rPr>
        <w:t>Dance</w:t>
      </w:r>
      <w:proofErr w:type="spellEnd"/>
      <w:r w:rsidRPr="007C0D37">
        <w:rPr>
          <w:rFonts w:ascii="Verdana" w:hAnsi="Verdana"/>
          <w:bCs/>
          <w:sz w:val="22"/>
          <w:szCs w:val="22"/>
        </w:rPr>
        <w:t xml:space="preserve"> Association”, bildades 1948.</w:t>
      </w:r>
    </w:p>
    <w:p w:rsidR="00B54023" w:rsidRPr="007C0D37" w:rsidRDefault="00B54023" w:rsidP="00B54023">
      <w:pPr>
        <w:rPr>
          <w:rFonts w:ascii="Verdana" w:hAnsi="Verdana"/>
          <w:bCs/>
          <w:sz w:val="22"/>
          <w:szCs w:val="22"/>
        </w:rPr>
      </w:pPr>
    </w:p>
    <w:p w:rsidR="00B54023" w:rsidRPr="007C0D37" w:rsidRDefault="00B54023" w:rsidP="00B54023">
      <w:pPr>
        <w:rPr>
          <w:rFonts w:ascii="Verdana" w:hAnsi="Verdana"/>
          <w:sz w:val="22"/>
          <w:szCs w:val="22"/>
        </w:rPr>
      </w:pPr>
      <w:r w:rsidRPr="007C0D37">
        <w:rPr>
          <w:rFonts w:ascii="Verdana" w:hAnsi="Verdana"/>
          <w:sz w:val="22"/>
          <w:szCs w:val="22"/>
        </w:rPr>
        <w:t>Sådan var situationen i början av 50-talet. Dansarna strömmade till föreningarna i sådant antal att man ibland fick dansa i skift. Till Europa kom dansen med de amerikanska sol</w:t>
      </w:r>
      <w:r w:rsidRPr="007C0D37">
        <w:rPr>
          <w:rFonts w:ascii="Verdana" w:hAnsi="Verdana"/>
          <w:sz w:val="22"/>
          <w:szCs w:val="22"/>
        </w:rPr>
        <w:softHyphen/>
        <w:t xml:space="preserve">daterna som grupperades i Västtyskland. </w:t>
      </w:r>
      <w:r w:rsidRPr="007C0D37">
        <w:rPr>
          <w:rFonts w:ascii="Verdana" w:hAnsi="Verdana"/>
          <w:sz w:val="22"/>
          <w:szCs w:val="22"/>
          <w:lang w:val="en-US"/>
        </w:rPr>
        <w:t xml:space="preserve">1974 </w:t>
      </w:r>
      <w:proofErr w:type="spellStart"/>
      <w:r w:rsidRPr="007C0D37">
        <w:rPr>
          <w:rFonts w:ascii="Verdana" w:hAnsi="Verdana"/>
          <w:sz w:val="22"/>
          <w:szCs w:val="22"/>
          <w:lang w:val="en-US"/>
        </w:rPr>
        <w:t>bildades</w:t>
      </w:r>
      <w:proofErr w:type="spellEnd"/>
      <w:r w:rsidRPr="007C0D37">
        <w:rPr>
          <w:rFonts w:ascii="Verdana" w:hAnsi="Verdana"/>
          <w:sz w:val="22"/>
          <w:szCs w:val="22"/>
          <w:lang w:val="en-US"/>
        </w:rPr>
        <w:t xml:space="preserve"> </w:t>
      </w:r>
      <w:proofErr w:type="spellStart"/>
      <w:r w:rsidRPr="007C0D37">
        <w:rPr>
          <w:rFonts w:ascii="Verdana" w:hAnsi="Verdana"/>
          <w:sz w:val="22"/>
          <w:szCs w:val="22"/>
          <w:lang w:val="en-US"/>
        </w:rPr>
        <w:t>i</w:t>
      </w:r>
      <w:proofErr w:type="spellEnd"/>
      <w:r w:rsidRPr="007C0D37">
        <w:rPr>
          <w:rFonts w:ascii="Verdana" w:hAnsi="Verdana"/>
          <w:sz w:val="22"/>
          <w:szCs w:val="22"/>
          <w:lang w:val="en-US"/>
        </w:rPr>
        <w:t xml:space="preserve"> </w:t>
      </w:r>
      <w:proofErr w:type="gramStart"/>
      <w:r w:rsidRPr="007C0D37">
        <w:rPr>
          <w:rFonts w:ascii="Verdana" w:hAnsi="Verdana"/>
          <w:sz w:val="22"/>
          <w:szCs w:val="22"/>
          <w:lang w:val="en-US"/>
        </w:rPr>
        <w:t>USA ”</w:t>
      </w:r>
      <w:proofErr w:type="gramEnd"/>
      <w:r w:rsidRPr="007C0D37">
        <w:rPr>
          <w:rFonts w:ascii="Verdana" w:hAnsi="Verdana"/>
          <w:sz w:val="22"/>
          <w:szCs w:val="22"/>
          <w:lang w:val="en-US"/>
        </w:rPr>
        <w:t>The International Asso</w:t>
      </w:r>
      <w:r w:rsidRPr="007C0D37">
        <w:rPr>
          <w:rFonts w:ascii="Verdana" w:hAnsi="Verdana"/>
          <w:sz w:val="22"/>
          <w:szCs w:val="22"/>
          <w:lang w:val="en-US"/>
        </w:rPr>
        <w:softHyphen/>
        <w:t xml:space="preserve">ciation of Square Dance Callers” – </w:t>
      </w:r>
      <w:proofErr w:type="spellStart"/>
      <w:r w:rsidRPr="007C0D37">
        <w:rPr>
          <w:rFonts w:ascii="Verdana" w:hAnsi="Verdana"/>
          <w:sz w:val="22"/>
          <w:szCs w:val="22"/>
          <w:lang w:val="en-US"/>
        </w:rPr>
        <w:t>Callerlab</w:t>
      </w:r>
      <w:proofErr w:type="spellEnd"/>
      <w:r w:rsidRPr="007C0D37">
        <w:rPr>
          <w:rFonts w:ascii="Verdana" w:hAnsi="Verdana"/>
          <w:sz w:val="22"/>
          <w:szCs w:val="22"/>
          <w:lang w:val="en-US"/>
        </w:rPr>
        <w:t xml:space="preserve">. </w:t>
      </w:r>
      <w:r w:rsidRPr="007C0D37">
        <w:rPr>
          <w:rFonts w:ascii="Verdana" w:hAnsi="Verdana"/>
          <w:sz w:val="22"/>
          <w:szCs w:val="22"/>
        </w:rPr>
        <w:t>Samma år försökte man standardisera pro</w:t>
      </w:r>
      <w:r w:rsidRPr="007C0D37">
        <w:rPr>
          <w:rFonts w:ascii="Verdana" w:hAnsi="Verdana"/>
          <w:sz w:val="22"/>
          <w:szCs w:val="22"/>
        </w:rPr>
        <w:softHyphen/>
        <w:t xml:space="preserve">grammen. Dessa kallades </w:t>
      </w:r>
      <w:proofErr w:type="spellStart"/>
      <w:r w:rsidRPr="007C0D37">
        <w:rPr>
          <w:rFonts w:ascii="Verdana" w:hAnsi="Verdana"/>
          <w:sz w:val="22"/>
          <w:szCs w:val="22"/>
        </w:rPr>
        <w:t>plateaus</w:t>
      </w:r>
      <w:proofErr w:type="spellEnd"/>
      <w:r w:rsidRPr="007C0D37">
        <w:rPr>
          <w:rFonts w:ascii="Verdana" w:hAnsi="Verdana"/>
          <w:sz w:val="22"/>
          <w:szCs w:val="22"/>
        </w:rPr>
        <w:t xml:space="preserve"> och de tre </w:t>
      </w:r>
      <w:proofErr w:type="spellStart"/>
      <w:r w:rsidRPr="007C0D37">
        <w:rPr>
          <w:rFonts w:ascii="Verdana" w:hAnsi="Verdana"/>
          <w:sz w:val="22"/>
          <w:szCs w:val="22"/>
        </w:rPr>
        <w:t>plateauerna</w:t>
      </w:r>
      <w:proofErr w:type="spellEnd"/>
      <w:r w:rsidRPr="007C0D37">
        <w:rPr>
          <w:rFonts w:ascii="Verdana" w:hAnsi="Verdana"/>
          <w:sz w:val="22"/>
          <w:szCs w:val="22"/>
        </w:rPr>
        <w:t xml:space="preserve"> var </w:t>
      </w:r>
      <w:proofErr w:type="spellStart"/>
      <w:r w:rsidRPr="007C0D37">
        <w:rPr>
          <w:rFonts w:ascii="Verdana" w:hAnsi="Verdana"/>
          <w:sz w:val="22"/>
          <w:szCs w:val="22"/>
        </w:rPr>
        <w:t>beginners</w:t>
      </w:r>
      <w:proofErr w:type="spellEnd"/>
      <w:r w:rsidRPr="007C0D37">
        <w:rPr>
          <w:rFonts w:ascii="Verdana" w:hAnsi="Verdana"/>
          <w:sz w:val="22"/>
          <w:szCs w:val="22"/>
        </w:rPr>
        <w:t xml:space="preserve">, </w:t>
      </w:r>
      <w:proofErr w:type="spellStart"/>
      <w:r w:rsidRPr="007C0D37">
        <w:rPr>
          <w:rFonts w:ascii="Verdana" w:hAnsi="Verdana"/>
          <w:sz w:val="22"/>
          <w:szCs w:val="22"/>
        </w:rPr>
        <w:t>intermediate</w:t>
      </w:r>
      <w:proofErr w:type="spellEnd"/>
      <w:r w:rsidRPr="007C0D37">
        <w:rPr>
          <w:rFonts w:ascii="Verdana" w:hAnsi="Verdana"/>
          <w:sz w:val="22"/>
          <w:szCs w:val="22"/>
        </w:rPr>
        <w:t xml:space="preserve">, och club </w:t>
      </w:r>
      <w:proofErr w:type="spellStart"/>
      <w:r w:rsidRPr="007C0D37">
        <w:rPr>
          <w:rFonts w:ascii="Verdana" w:hAnsi="Verdana"/>
          <w:sz w:val="22"/>
          <w:szCs w:val="22"/>
        </w:rPr>
        <w:t>level</w:t>
      </w:r>
      <w:proofErr w:type="spellEnd"/>
      <w:r w:rsidRPr="007C0D37">
        <w:rPr>
          <w:rFonts w:ascii="Verdana" w:hAnsi="Verdana"/>
          <w:sz w:val="22"/>
          <w:szCs w:val="22"/>
        </w:rPr>
        <w:t xml:space="preserve">. De baserades på de 75 </w:t>
      </w:r>
      <w:proofErr w:type="spellStart"/>
      <w:r w:rsidRPr="007C0D37">
        <w:rPr>
          <w:rFonts w:ascii="Verdana" w:hAnsi="Verdana"/>
          <w:sz w:val="22"/>
          <w:szCs w:val="22"/>
        </w:rPr>
        <w:t>basic</w:t>
      </w:r>
      <w:proofErr w:type="spellEnd"/>
      <w:r w:rsidRPr="007C0D37">
        <w:rPr>
          <w:rFonts w:ascii="Verdana" w:hAnsi="Verdana"/>
          <w:sz w:val="22"/>
          <w:szCs w:val="22"/>
        </w:rPr>
        <w:t>-call som tidskriften Sets In Order hade. Dessa pro</w:t>
      </w:r>
      <w:r w:rsidRPr="007C0D37">
        <w:rPr>
          <w:rFonts w:ascii="Verdana" w:hAnsi="Verdana"/>
          <w:sz w:val="22"/>
          <w:szCs w:val="22"/>
        </w:rPr>
        <w:softHyphen/>
        <w:t xml:space="preserve">gram övergavs när </w:t>
      </w:r>
      <w:proofErr w:type="spellStart"/>
      <w:r w:rsidRPr="007C0D37">
        <w:rPr>
          <w:rFonts w:ascii="Verdana" w:hAnsi="Verdana"/>
          <w:sz w:val="22"/>
          <w:szCs w:val="22"/>
        </w:rPr>
        <w:t>Callerlab</w:t>
      </w:r>
      <w:proofErr w:type="spellEnd"/>
      <w:r w:rsidRPr="007C0D37">
        <w:rPr>
          <w:rFonts w:ascii="Verdana" w:hAnsi="Verdana"/>
          <w:sz w:val="22"/>
          <w:szCs w:val="22"/>
        </w:rPr>
        <w:t xml:space="preserve"> konstruerade de nuvarande programmen: Basic, Mainstream, Plus, </w:t>
      </w:r>
      <w:proofErr w:type="spellStart"/>
      <w:r w:rsidRPr="007C0D37">
        <w:rPr>
          <w:rFonts w:ascii="Verdana" w:hAnsi="Verdana"/>
          <w:sz w:val="22"/>
          <w:szCs w:val="22"/>
        </w:rPr>
        <w:t>Advanced</w:t>
      </w:r>
      <w:proofErr w:type="spellEnd"/>
      <w:r w:rsidRPr="007C0D37">
        <w:rPr>
          <w:rFonts w:ascii="Verdana" w:hAnsi="Verdana"/>
          <w:sz w:val="22"/>
          <w:szCs w:val="22"/>
        </w:rPr>
        <w:t xml:space="preserve"> och Challenge i början på 80-talet.</w:t>
      </w:r>
    </w:p>
    <w:p w:rsidR="00B54023" w:rsidRPr="007C0D37" w:rsidRDefault="00B54023" w:rsidP="00B54023">
      <w:pPr>
        <w:rPr>
          <w:rFonts w:ascii="Verdana" w:hAnsi="Verdana"/>
          <w:sz w:val="22"/>
          <w:szCs w:val="22"/>
        </w:rPr>
      </w:pPr>
    </w:p>
    <w:p w:rsidR="00B54023" w:rsidRPr="007C0D37" w:rsidRDefault="00B54023" w:rsidP="00B54023">
      <w:pPr>
        <w:rPr>
          <w:rFonts w:ascii="Verdana" w:hAnsi="Verdana"/>
          <w:b/>
          <w:sz w:val="22"/>
          <w:szCs w:val="22"/>
        </w:rPr>
      </w:pPr>
      <w:r w:rsidRPr="007C0D37">
        <w:rPr>
          <w:rFonts w:ascii="Verdana" w:hAnsi="Verdana"/>
          <w:b/>
          <w:sz w:val="22"/>
          <w:szCs w:val="22"/>
        </w:rPr>
        <w:t>Squaredansens utveckling i Sverige</w:t>
      </w:r>
    </w:p>
    <w:p w:rsidR="00B54023" w:rsidRPr="007C0D37" w:rsidRDefault="00B54023" w:rsidP="00B54023">
      <w:pPr>
        <w:rPr>
          <w:rFonts w:ascii="Verdana" w:hAnsi="Verdana"/>
          <w:bCs/>
          <w:sz w:val="22"/>
          <w:szCs w:val="22"/>
        </w:rPr>
      </w:pPr>
      <w:r w:rsidRPr="007C0D37">
        <w:rPr>
          <w:rFonts w:ascii="Verdana" w:hAnsi="Verdana"/>
          <w:bCs/>
          <w:sz w:val="22"/>
          <w:szCs w:val="22"/>
        </w:rPr>
        <w:t xml:space="preserve">Sedan länge har squaredans dansats i Sverige. Från Amerika kom de traditionella danserna såsom ”Oh Susanna” och kontradansen ”Virginia </w:t>
      </w:r>
      <w:proofErr w:type="spellStart"/>
      <w:r w:rsidRPr="007C0D37">
        <w:rPr>
          <w:rFonts w:ascii="Verdana" w:hAnsi="Verdana"/>
          <w:bCs/>
          <w:sz w:val="22"/>
          <w:szCs w:val="22"/>
        </w:rPr>
        <w:t>Reel</w:t>
      </w:r>
      <w:proofErr w:type="spellEnd"/>
      <w:r w:rsidRPr="007C0D37">
        <w:rPr>
          <w:rFonts w:ascii="Verdana" w:hAnsi="Verdana"/>
          <w:bCs/>
          <w:sz w:val="22"/>
          <w:szCs w:val="22"/>
        </w:rPr>
        <w:t>”. De dansades i gammaldans-före</w:t>
      </w:r>
      <w:r w:rsidRPr="007C0D37">
        <w:rPr>
          <w:rFonts w:ascii="Verdana" w:hAnsi="Verdana"/>
          <w:bCs/>
          <w:sz w:val="22"/>
          <w:szCs w:val="22"/>
        </w:rPr>
        <w:softHyphen/>
        <w:t>ningarna men fanns även med på skolschemats gymnastiktimmar i många skolor. Fortfa</w:t>
      </w:r>
      <w:r w:rsidRPr="007C0D37">
        <w:rPr>
          <w:rFonts w:ascii="Verdana" w:hAnsi="Verdana"/>
          <w:bCs/>
          <w:sz w:val="22"/>
          <w:szCs w:val="22"/>
        </w:rPr>
        <w:softHyphen/>
        <w:t>rande lärs dessa danser ut. En eldsjäl för dessa traditionella danser är Izzy Yang, en ameri</w:t>
      </w:r>
      <w:r w:rsidRPr="007C0D37">
        <w:rPr>
          <w:rFonts w:ascii="Verdana" w:hAnsi="Verdana"/>
          <w:bCs/>
          <w:sz w:val="22"/>
          <w:szCs w:val="22"/>
        </w:rPr>
        <w:softHyphen/>
        <w:t xml:space="preserve">kan, som levt i Sverige i många år. Från sitt Folklore Centrum på Söder i Stockholm har han lärt ut dessa traditionella danser till många svenskar. Många gånger </w:t>
      </w:r>
      <w:proofErr w:type="spellStart"/>
      <w:r w:rsidRPr="007C0D37">
        <w:rPr>
          <w:rFonts w:ascii="Verdana" w:hAnsi="Verdana"/>
          <w:bCs/>
          <w:sz w:val="22"/>
          <w:szCs w:val="22"/>
        </w:rPr>
        <w:t>callar</w:t>
      </w:r>
      <w:proofErr w:type="spellEnd"/>
      <w:r w:rsidRPr="007C0D37">
        <w:rPr>
          <w:rFonts w:ascii="Verdana" w:hAnsi="Verdana"/>
          <w:bCs/>
          <w:sz w:val="22"/>
          <w:szCs w:val="22"/>
        </w:rPr>
        <w:t xml:space="preserve"> han till ”livemusik”, till skillnad från modern squaredans som använder inspelad musik.</w:t>
      </w:r>
    </w:p>
    <w:p w:rsidR="00B54023" w:rsidRPr="007C0D37" w:rsidRDefault="00B54023" w:rsidP="00B54023">
      <w:pPr>
        <w:rPr>
          <w:rFonts w:ascii="Verdana" w:hAnsi="Verdana"/>
          <w:bCs/>
          <w:sz w:val="22"/>
          <w:szCs w:val="22"/>
        </w:rPr>
      </w:pPr>
    </w:p>
    <w:p w:rsidR="00B54023" w:rsidRPr="007C0D37" w:rsidRDefault="00B54023" w:rsidP="00B54023">
      <w:pPr>
        <w:rPr>
          <w:rFonts w:ascii="Verdana" w:hAnsi="Verdana"/>
          <w:bCs/>
          <w:sz w:val="22"/>
          <w:szCs w:val="22"/>
        </w:rPr>
      </w:pPr>
      <w:r w:rsidRPr="007C0D37">
        <w:rPr>
          <w:rFonts w:ascii="Verdana" w:hAnsi="Verdana"/>
          <w:bCs/>
          <w:sz w:val="22"/>
          <w:szCs w:val="22"/>
        </w:rPr>
        <w:t xml:space="preserve">Den första kursen i squaredans hölls hösten 1978. Peter </w:t>
      </w:r>
      <w:proofErr w:type="spellStart"/>
      <w:r w:rsidRPr="007C0D37">
        <w:rPr>
          <w:rFonts w:ascii="Verdana" w:hAnsi="Verdana"/>
          <w:bCs/>
          <w:sz w:val="22"/>
          <w:szCs w:val="22"/>
        </w:rPr>
        <w:t>Myhr</w:t>
      </w:r>
      <w:proofErr w:type="spellEnd"/>
      <w:r w:rsidRPr="007C0D37">
        <w:rPr>
          <w:rFonts w:ascii="Verdana" w:hAnsi="Verdana"/>
          <w:bCs/>
          <w:sz w:val="22"/>
          <w:szCs w:val="22"/>
        </w:rPr>
        <w:t xml:space="preserve"> – en fotograf från Tyresö – höll denna kurs med 22 elever. Peter </w:t>
      </w:r>
      <w:proofErr w:type="spellStart"/>
      <w:r w:rsidRPr="007C0D37">
        <w:rPr>
          <w:rFonts w:ascii="Verdana" w:hAnsi="Verdana"/>
          <w:bCs/>
          <w:sz w:val="22"/>
          <w:szCs w:val="22"/>
        </w:rPr>
        <w:t>Myhr</w:t>
      </w:r>
      <w:proofErr w:type="spellEnd"/>
      <w:r w:rsidRPr="007C0D37">
        <w:rPr>
          <w:rFonts w:ascii="Verdana" w:hAnsi="Verdana"/>
          <w:bCs/>
          <w:sz w:val="22"/>
          <w:szCs w:val="22"/>
        </w:rPr>
        <w:t xml:space="preserve"> hade i många år sysslat med </w:t>
      </w:r>
      <w:r w:rsidRPr="007C0D37">
        <w:rPr>
          <w:rFonts w:ascii="Verdana" w:hAnsi="Verdana"/>
          <w:bCs/>
          <w:sz w:val="22"/>
          <w:szCs w:val="22"/>
        </w:rPr>
        <w:lastRenderedPageBreak/>
        <w:t xml:space="preserve">skotsk folkdans. Han fick se en bok om squaredans – All </w:t>
      </w:r>
      <w:proofErr w:type="spellStart"/>
      <w:r w:rsidRPr="007C0D37">
        <w:rPr>
          <w:rFonts w:ascii="Verdana" w:hAnsi="Verdana"/>
          <w:bCs/>
          <w:sz w:val="22"/>
          <w:szCs w:val="22"/>
        </w:rPr>
        <w:t>about</w:t>
      </w:r>
      <w:proofErr w:type="spellEnd"/>
      <w:r w:rsidRPr="007C0D37">
        <w:rPr>
          <w:rFonts w:ascii="Verdana" w:hAnsi="Verdana"/>
          <w:bCs/>
          <w:sz w:val="22"/>
          <w:szCs w:val="22"/>
        </w:rPr>
        <w:t xml:space="preserve"> Square </w:t>
      </w:r>
      <w:proofErr w:type="spellStart"/>
      <w:r w:rsidRPr="007C0D37">
        <w:rPr>
          <w:rFonts w:ascii="Verdana" w:hAnsi="Verdana"/>
          <w:bCs/>
          <w:sz w:val="22"/>
          <w:szCs w:val="22"/>
        </w:rPr>
        <w:t>Dancing</w:t>
      </w:r>
      <w:proofErr w:type="spellEnd"/>
      <w:r w:rsidRPr="007C0D37">
        <w:rPr>
          <w:rFonts w:ascii="Verdana" w:hAnsi="Verdana"/>
          <w:bCs/>
          <w:sz w:val="22"/>
          <w:szCs w:val="22"/>
        </w:rPr>
        <w:t xml:space="preserve"> av Betty Caseys – och översatte en mängd danser som användes i denna första kurs, anordnad av Medborgarsko</w:t>
      </w:r>
      <w:r w:rsidRPr="007C0D37">
        <w:rPr>
          <w:rFonts w:ascii="Verdana" w:hAnsi="Verdana"/>
          <w:bCs/>
          <w:sz w:val="22"/>
          <w:szCs w:val="22"/>
        </w:rPr>
        <w:softHyphen/>
        <w:t xml:space="preserve">lan i Tyresö. Intresset för country &amp; western var då stor i Sverige. Den första utbildningen innehöll såväl modern squaredans som traditionell dans och kontradanser. Peter </w:t>
      </w:r>
      <w:proofErr w:type="spellStart"/>
      <w:r w:rsidRPr="007C0D37">
        <w:rPr>
          <w:rFonts w:ascii="Verdana" w:hAnsi="Verdana"/>
          <w:bCs/>
          <w:sz w:val="22"/>
          <w:szCs w:val="22"/>
        </w:rPr>
        <w:t>Myhr</w:t>
      </w:r>
      <w:proofErr w:type="spellEnd"/>
      <w:r w:rsidRPr="007C0D37">
        <w:rPr>
          <w:rFonts w:ascii="Verdana" w:hAnsi="Verdana"/>
          <w:bCs/>
          <w:sz w:val="22"/>
          <w:szCs w:val="22"/>
        </w:rPr>
        <w:t xml:space="preserve"> har berättat att han med mikrofonen i ena handen och med boken i den andra försökte lära ut och skapa danser. Senare kom Peter </w:t>
      </w:r>
      <w:proofErr w:type="spellStart"/>
      <w:r w:rsidRPr="007C0D37">
        <w:rPr>
          <w:rFonts w:ascii="Verdana" w:hAnsi="Verdana"/>
          <w:bCs/>
          <w:sz w:val="22"/>
          <w:szCs w:val="22"/>
        </w:rPr>
        <w:t>Myhr</w:t>
      </w:r>
      <w:proofErr w:type="spellEnd"/>
      <w:r w:rsidRPr="007C0D37">
        <w:rPr>
          <w:rFonts w:ascii="Verdana" w:hAnsi="Verdana"/>
          <w:bCs/>
          <w:sz w:val="22"/>
          <w:szCs w:val="22"/>
        </w:rPr>
        <w:t xml:space="preserve"> i kontakt med andra svenskar som lärt sig squa</w:t>
      </w:r>
      <w:r w:rsidRPr="007C0D37">
        <w:rPr>
          <w:rFonts w:ascii="Verdana" w:hAnsi="Verdana"/>
          <w:bCs/>
          <w:sz w:val="22"/>
          <w:szCs w:val="22"/>
        </w:rPr>
        <w:softHyphen/>
        <w:t xml:space="preserve">redans – bland annat Inger och Gösta </w:t>
      </w:r>
      <w:proofErr w:type="spellStart"/>
      <w:r w:rsidRPr="007C0D37">
        <w:rPr>
          <w:rFonts w:ascii="Verdana" w:hAnsi="Verdana"/>
          <w:bCs/>
          <w:sz w:val="22"/>
          <w:szCs w:val="22"/>
        </w:rPr>
        <w:t>Toreld</w:t>
      </w:r>
      <w:proofErr w:type="spellEnd"/>
      <w:r w:rsidRPr="007C0D37">
        <w:rPr>
          <w:rFonts w:ascii="Verdana" w:hAnsi="Verdana"/>
          <w:bCs/>
          <w:sz w:val="22"/>
          <w:szCs w:val="22"/>
        </w:rPr>
        <w:t>, som sedermera startade squaredansvärdshu</w:t>
      </w:r>
      <w:r w:rsidRPr="007C0D37">
        <w:rPr>
          <w:rFonts w:ascii="Verdana" w:hAnsi="Verdana"/>
          <w:bCs/>
          <w:sz w:val="22"/>
          <w:szCs w:val="22"/>
        </w:rPr>
        <w:softHyphen/>
        <w:t>set Bödabaden på Öland. De hade lärt sig squaredans i Saudi Arabien. Instruktör för de kurser som hölls i Riyadh var Anne-Catherine Glimtoft. Hon och hennes man Jörgen ar</w:t>
      </w:r>
      <w:r w:rsidRPr="007C0D37">
        <w:rPr>
          <w:rFonts w:ascii="Verdana" w:hAnsi="Verdana"/>
          <w:bCs/>
          <w:sz w:val="22"/>
          <w:szCs w:val="22"/>
        </w:rPr>
        <w:softHyphen/>
        <w:t xml:space="preserve">betade för Ericsson i Brasilien. 1976 träffade de i San Paulo några amerikaner som såg på när svenskarna där dansade svensk folkdans. Dessa amerikaner såg att vissa turer liknade squaredansen. De tipsade därför om att man kunde dansa squaredans i San Paulo. En ny kurs skulle starta i januari 1977 i en förening som hette </w:t>
      </w:r>
      <w:proofErr w:type="spellStart"/>
      <w:r w:rsidRPr="007C0D37">
        <w:rPr>
          <w:rFonts w:ascii="Verdana" w:hAnsi="Verdana"/>
          <w:bCs/>
          <w:sz w:val="22"/>
          <w:szCs w:val="22"/>
        </w:rPr>
        <w:t>Oscompanheiros</w:t>
      </w:r>
      <w:proofErr w:type="spellEnd"/>
      <w:r w:rsidRPr="007C0D37">
        <w:rPr>
          <w:rFonts w:ascii="Verdana" w:hAnsi="Verdana"/>
          <w:bCs/>
          <w:sz w:val="22"/>
          <w:szCs w:val="22"/>
        </w:rPr>
        <w:t>. Glimtofts bör</w:t>
      </w:r>
      <w:r w:rsidRPr="007C0D37">
        <w:rPr>
          <w:rFonts w:ascii="Verdana" w:hAnsi="Verdana"/>
          <w:bCs/>
          <w:sz w:val="22"/>
          <w:szCs w:val="22"/>
        </w:rPr>
        <w:softHyphen/>
        <w:t xml:space="preserve">jade där. En amerikan, Fred </w:t>
      </w:r>
      <w:proofErr w:type="spellStart"/>
      <w:r w:rsidRPr="007C0D37">
        <w:rPr>
          <w:rFonts w:ascii="Verdana" w:hAnsi="Verdana"/>
          <w:bCs/>
          <w:sz w:val="22"/>
          <w:szCs w:val="22"/>
        </w:rPr>
        <w:t>Woolfe</w:t>
      </w:r>
      <w:proofErr w:type="spellEnd"/>
      <w:r w:rsidRPr="007C0D37">
        <w:rPr>
          <w:rFonts w:ascii="Verdana" w:hAnsi="Verdana"/>
          <w:bCs/>
          <w:sz w:val="22"/>
          <w:szCs w:val="22"/>
        </w:rPr>
        <w:t xml:space="preserve">, var caller. I slutet av 1978 flyttade familjen Glimtoft till Saudi Arabien. De tog från Brasilien med sig en mängd material om squaredans, band, skivor och böcker. Tullen i Saudi Arabien beslagtog allt deras squaredansmaterial. De fick det aldrig tillbaka. 1979 såg Anne-Cathrine en annons om squaredans i en amerikansk tidning i Riyadh. Hon och hennes man tog kontakt och började dansa i en förening som hette </w:t>
      </w:r>
      <w:proofErr w:type="spellStart"/>
      <w:r w:rsidRPr="007C0D37">
        <w:rPr>
          <w:rFonts w:ascii="Verdana" w:hAnsi="Verdana"/>
          <w:bCs/>
          <w:sz w:val="22"/>
          <w:szCs w:val="22"/>
        </w:rPr>
        <w:t>Desert</w:t>
      </w:r>
      <w:proofErr w:type="spellEnd"/>
      <w:r w:rsidRPr="007C0D37">
        <w:rPr>
          <w:rFonts w:ascii="Verdana" w:hAnsi="Verdana"/>
          <w:bCs/>
          <w:sz w:val="22"/>
          <w:szCs w:val="22"/>
        </w:rPr>
        <w:t xml:space="preserve"> Swingers. Från denna förening fick de nytt material för att kunna starta en förening. Flera svenskar från Ericsson, sammanlagt ca fyra </w:t>
      </w:r>
      <w:proofErr w:type="spellStart"/>
      <w:r w:rsidRPr="007C0D37">
        <w:rPr>
          <w:rFonts w:ascii="Verdana" w:hAnsi="Verdana"/>
          <w:bCs/>
          <w:sz w:val="22"/>
          <w:szCs w:val="22"/>
        </w:rPr>
        <w:t>squarer</w:t>
      </w:r>
      <w:proofErr w:type="spellEnd"/>
      <w:r w:rsidRPr="007C0D37">
        <w:rPr>
          <w:rFonts w:ascii="Verdana" w:hAnsi="Verdana"/>
          <w:bCs/>
          <w:sz w:val="22"/>
          <w:szCs w:val="22"/>
        </w:rPr>
        <w:t>, anslöt och man bil</w:t>
      </w:r>
      <w:r w:rsidRPr="007C0D37">
        <w:rPr>
          <w:rFonts w:ascii="Verdana" w:hAnsi="Verdana"/>
          <w:bCs/>
          <w:sz w:val="22"/>
          <w:szCs w:val="22"/>
        </w:rPr>
        <w:softHyphen/>
        <w:t xml:space="preserve">dade </w:t>
      </w:r>
      <w:proofErr w:type="spellStart"/>
      <w:r w:rsidRPr="007C0D37">
        <w:rPr>
          <w:rFonts w:ascii="Verdana" w:hAnsi="Verdana"/>
          <w:bCs/>
          <w:sz w:val="22"/>
          <w:szCs w:val="22"/>
        </w:rPr>
        <w:t>Dune</w:t>
      </w:r>
      <w:proofErr w:type="spellEnd"/>
      <w:r w:rsidRPr="007C0D37">
        <w:rPr>
          <w:rFonts w:ascii="Verdana" w:hAnsi="Verdana"/>
          <w:bCs/>
          <w:sz w:val="22"/>
          <w:szCs w:val="22"/>
        </w:rPr>
        <w:t xml:space="preserve"> </w:t>
      </w:r>
      <w:proofErr w:type="spellStart"/>
      <w:r w:rsidRPr="007C0D37">
        <w:rPr>
          <w:rFonts w:ascii="Verdana" w:hAnsi="Verdana"/>
          <w:bCs/>
          <w:sz w:val="22"/>
          <w:szCs w:val="22"/>
        </w:rPr>
        <w:t>Dancers</w:t>
      </w:r>
      <w:proofErr w:type="spellEnd"/>
      <w:r w:rsidRPr="007C0D37">
        <w:rPr>
          <w:rFonts w:ascii="Verdana" w:hAnsi="Verdana"/>
          <w:bCs/>
          <w:sz w:val="22"/>
          <w:szCs w:val="22"/>
        </w:rPr>
        <w:t xml:space="preserve">. Denna blev alltså den första svenska squaredansföreningen. Den 11 </w:t>
      </w:r>
    </w:p>
    <w:p w:rsidR="00B54023" w:rsidRPr="007C0D37" w:rsidRDefault="00B54023" w:rsidP="00B54023">
      <w:pPr>
        <w:rPr>
          <w:rFonts w:ascii="Verdana" w:hAnsi="Verdana"/>
          <w:bCs/>
          <w:sz w:val="22"/>
          <w:szCs w:val="22"/>
        </w:rPr>
      </w:pPr>
      <w:r w:rsidRPr="007C0D37">
        <w:rPr>
          <w:rFonts w:ascii="Verdana" w:hAnsi="Verdana"/>
          <w:bCs/>
          <w:sz w:val="22"/>
          <w:szCs w:val="22"/>
        </w:rPr>
        <w:t xml:space="preserve">maj 1980 graduerades denna första grupp. Genom dessa två grenar – Peter </w:t>
      </w:r>
      <w:proofErr w:type="spellStart"/>
      <w:r w:rsidRPr="007C0D37">
        <w:rPr>
          <w:rFonts w:ascii="Verdana" w:hAnsi="Verdana"/>
          <w:bCs/>
          <w:sz w:val="22"/>
          <w:szCs w:val="22"/>
        </w:rPr>
        <w:t>Myhrs</w:t>
      </w:r>
      <w:proofErr w:type="spellEnd"/>
      <w:r w:rsidRPr="007C0D37">
        <w:rPr>
          <w:rFonts w:ascii="Verdana" w:hAnsi="Verdana"/>
          <w:bCs/>
          <w:sz w:val="22"/>
          <w:szCs w:val="22"/>
        </w:rPr>
        <w:t xml:space="preserve"> och </w:t>
      </w:r>
      <w:proofErr w:type="spellStart"/>
      <w:r w:rsidRPr="007C0D37">
        <w:rPr>
          <w:rFonts w:ascii="Verdana" w:hAnsi="Verdana"/>
          <w:bCs/>
          <w:sz w:val="22"/>
          <w:szCs w:val="22"/>
        </w:rPr>
        <w:t>Dune</w:t>
      </w:r>
      <w:proofErr w:type="spellEnd"/>
      <w:r w:rsidRPr="007C0D37">
        <w:rPr>
          <w:rFonts w:ascii="Verdana" w:hAnsi="Verdana"/>
          <w:bCs/>
          <w:sz w:val="22"/>
          <w:szCs w:val="22"/>
        </w:rPr>
        <w:t xml:space="preserve"> </w:t>
      </w:r>
      <w:proofErr w:type="spellStart"/>
      <w:r w:rsidRPr="007C0D37">
        <w:rPr>
          <w:rFonts w:ascii="Verdana" w:hAnsi="Verdana"/>
          <w:bCs/>
          <w:sz w:val="22"/>
          <w:szCs w:val="22"/>
        </w:rPr>
        <w:t>Dancers</w:t>
      </w:r>
      <w:proofErr w:type="spellEnd"/>
      <w:r w:rsidRPr="007C0D37">
        <w:rPr>
          <w:rFonts w:ascii="Verdana" w:hAnsi="Verdana"/>
          <w:bCs/>
          <w:sz w:val="22"/>
          <w:szCs w:val="22"/>
        </w:rPr>
        <w:t xml:space="preserve"> – fick squaredansen sitt genombrott i Sverige. </w:t>
      </w:r>
    </w:p>
    <w:p w:rsidR="00B54023" w:rsidRPr="007C0D37" w:rsidRDefault="00B54023" w:rsidP="00B54023">
      <w:pPr>
        <w:spacing w:before="240"/>
        <w:rPr>
          <w:rFonts w:ascii="Verdana" w:hAnsi="Verdana"/>
          <w:bCs/>
          <w:sz w:val="22"/>
          <w:szCs w:val="22"/>
        </w:rPr>
      </w:pPr>
      <w:r w:rsidRPr="007C0D37">
        <w:rPr>
          <w:rFonts w:ascii="Verdana" w:hAnsi="Verdana"/>
          <w:bCs/>
          <w:sz w:val="22"/>
          <w:szCs w:val="22"/>
        </w:rPr>
        <w:t>Bidragande kan också ha varit ett par TV-uppvisningar 1981 med Karin Falk som pro</w:t>
      </w:r>
      <w:r w:rsidRPr="007C0D37">
        <w:rPr>
          <w:rFonts w:ascii="Verdana" w:hAnsi="Verdana"/>
          <w:bCs/>
          <w:sz w:val="22"/>
          <w:szCs w:val="22"/>
        </w:rPr>
        <w:softHyphen/>
        <w:t xml:space="preserve">gramledare. Till följd av intresset startade Medborgarskolan i Uppsala utbildning för instruktörer med Peter </w:t>
      </w:r>
      <w:proofErr w:type="spellStart"/>
      <w:r w:rsidRPr="007C0D37">
        <w:rPr>
          <w:rFonts w:ascii="Verdana" w:hAnsi="Verdana"/>
          <w:bCs/>
          <w:sz w:val="22"/>
          <w:szCs w:val="22"/>
        </w:rPr>
        <w:t>Myhr</w:t>
      </w:r>
      <w:proofErr w:type="spellEnd"/>
      <w:r w:rsidRPr="007C0D37">
        <w:rPr>
          <w:rFonts w:ascii="Verdana" w:hAnsi="Verdana"/>
          <w:bCs/>
          <w:sz w:val="22"/>
          <w:szCs w:val="22"/>
        </w:rPr>
        <w:t xml:space="preserve"> som handledare.</w:t>
      </w:r>
    </w:p>
    <w:p w:rsidR="00B54023" w:rsidRPr="007C0D37" w:rsidRDefault="00B54023" w:rsidP="00B54023">
      <w:pPr>
        <w:rPr>
          <w:rFonts w:ascii="Verdana" w:hAnsi="Verdana"/>
          <w:bCs/>
          <w:sz w:val="22"/>
          <w:szCs w:val="22"/>
        </w:rPr>
      </w:pPr>
      <w:bookmarkStart w:id="4" w:name="_GoBack"/>
      <w:bookmarkEnd w:id="4"/>
      <w:r w:rsidRPr="007C0D37">
        <w:rPr>
          <w:rFonts w:ascii="Verdana" w:hAnsi="Verdana"/>
          <w:bCs/>
          <w:sz w:val="22"/>
          <w:szCs w:val="22"/>
        </w:rPr>
        <w:t xml:space="preserve">Julen 1980 åkte många svenskar hem från Saudi Arabien. I en lokal i Upplands Väsby träffades de två grupperna. De försökte dansa tillsammans, men det gick inte så bra då Peter </w:t>
      </w:r>
      <w:proofErr w:type="spellStart"/>
      <w:r w:rsidRPr="007C0D37">
        <w:rPr>
          <w:rFonts w:ascii="Verdana" w:hAnsi="Verdana"/>
          <w:bCs/>
          <w:sz w:val="22"/>
          <w:szCs w:val="22"/>
        </w:rPr>
        <w:t>Myhrs</w:t>
      </w:r>
      <w:proofErr w:type="spellEnd"/>
      <w:r w:rsidRPr="007C0D37">
        <w:rPr>
          <w:rFonts w:ascii="Verdana" w:hAnsi="Verdana"/>
          <w:bCs/>
          <w:sz w:val="22"/>
          <w:szCs w:val="22"/>
        </w:rPr>
        <w:t xml:space="preserve"> grupp mest dansade oldtimers och kontra medan grupperna från Riyadh dan</w:t>
      </w:r>
      <w:r w:rsidRPr="007C0D37">
        <w:rPr>
          <w:rFonts w:ascii="Verdana" w:hAnsi="Verdana"/>
          <w:bCs/>
          <w:sz w:val="22"/>
          <w:szCs w:val="22"/>
        </w:rPr>
        <w:softHyphen/>
        <w:t xml:space="preserve">sade modern squaredans. För att råda bot på detta var Inger och Gösta vid flera tillfällen hos Peter </w:t>
      </w:r>
      <w:proofErr w:type="spellStart"/>
      <w:r w:rsidRPr="007C0D37">
        <w:rPr>
          <w:rFonts w:ascii="Verdana" w:hAnsi="Verdana"/>
          <w:bCs/>
          <w:sz w:val="22"/>
          <w:szCs w:val="22"/>
        </w:rPr>
        <w:t>Myhr</w:t>
      </w:r>
      <w:proofErr w:type="spellEnd"/>
      <w:r w:rsidRPr="007C0D37">
        <w:rPr>
          <w:rFonts w:ascii="Verdana" w:hAnsi="Verdana"/>
          <w:bCs/>
          <w:sz w:val="22"/>
          <w:szCs w:val="22"/>
        </w:rPr>
        <w:t xml:space="preserve"> för att introducera den version av modern squaredans de lärt sig när de arbetade för Ericsson i Saudi Arabien.</w:t>
      </w:r>
    </w:p>
    <w:p w:rsidR="00B54023" w:rsidRPr="007C0D37" w:rsidRDefault="00B54023" w:rsidP="00B54023">
      <w:pPr>
        <w:rPr>
          <w:rFonts w:ascii="Verdana" w:hAnsi="Verdana"/>
          <w:bCs/>
          <w:sz w:val="22"/>
          <w:szCs w:val="22"/>
        </w:rPr>
      </w:pPr>
    </w:p>
    <w:p w:rsidR="00B54023" w:rsidRPr="007C0D37" w:rsidRDefault="00B54023" w:rsidP="00B54023">
      <w:pPr>
        <w:rPr>
          <w:rFonts w:ascii="Verdana" w:hAnsi="Verdana"/>
          <w:bCs/>
          <w:sz w:val="22"/>
          <w:szCs w:val="22"/>
        </w:rPr>
      </w:pPr>
      <w:r w:rsidRPr="007C0D37">
        <w:rPr>
          <w:rFonts w:ascii="Verdana" w:hAnsi="Verdana"/>
          <w:bCs/>
          <w:sz w:val="22"/>
          <w:szCs w:val="22"/>
        </w:rPr>
        <w:t xml:space="preserve">1982 vid Convention i Seattle såg Peter </w:t>
      </w:r>
      <w:proofErr w:type="spellStart"/>
      <w:r w:rsidRPr="007C0D37">
        <w:rPr>
          <w:rFonts w:ascii="Verdana" w:hAnsi="Verdana"/>
          <w:bCs/>
          <w:sz w:val="22"/>
          <w:szCs w:val="22"/>
        </w:rPr>
        <w:t>Myhr</w:t>
      </w:r>
      <w:proofErr w:type="spellEnd"/>
      <w:r w:rsidRPr="007C0D37">
        <w:rPr>
          <w:rFonts w:ascii="Verdana" w:hAnsi="Verdana"/>
          <w:bCs/>
          <w:sz w:val="22"/>
          <w:szCs w:val="22"/>
        </w:rPr>
        <w:t xml:space="preserve"> själv första gången squaredans, som den dansades i USA. Han fann att han hade tolkat och lärt ut dansturerna (callen) rätt. Han fick också i Seattle, som första svensk, </w:t>
      </w:r>
      <w:proofErr w:type="spellStart"/>
      <w:r w:rsidRPr="007C0D37">
        <w:rPr>
          <w:rFonts w:ascii="Verdana" w:hAnsi="Verdana"/>
          <w:bCs/>
          <w:sz w:val="22"/>
          <w:szCs w:val="22"/>
        </w:rPr>
        <w:t>calla</w:t>
      </w:r>
      <w:proofErr w:type="spellEnd"/>
      <w:r w:rsidRPr="007C0D37">
        <w:rPr>
          <w:rFonts w:ascii="Verdana" w:hAnsi="Verdana"/>
          <w:bCs/>
          <w:sz w:val="22"/>
          <w:szCs w:val="22"/>
        </w:rPr>
        <w:t xml:space="preserve"> vid Convention.</w:t>
      </w:r>
    </w:p>
    <w:p w:rsidR="00B54023" w:rsidRPr="007C0D37" w:rsidRDefault="00B54023" w:rsidP="00B54023">
      <w:pPr>
        <w:rPr>
          <w:rFonts w:ascii="Verdana" w:hAnsi="Verdana"/>
          <w:bCs/>
          <w:sz w:val="22"/>
          <w:szCs w:val="22"/>
        </w:rPr>
      </w:pPr>
    </w:p>
    <w:p w:rsidR="00B54023" w:rsidRPr="007C0D37" w:rsidRDefault="00B54023" w:rsidP="00B54023">
      <w:pPr>
        <w:rPr>
          <w:rFonts w:ascii="Verdana" w:hAnsi="Verdana"/>
          <w:bCs/>
          <w:sz w:val="22"/>
          <w:szCs w:val="22"/>
        </w:rPr>
      </w:pPr>
      <w:r w:rsidRPr="007C0D37">
        <w:rPr>
          <w:rFonts w:ascii="Verdana" w:hAnsi="Verdana"/>
          <w:bCs/>
          <w:sz w:val="22"/>
          <w:szCs w:val="22"/>
        </w:rPr>
        <w:t xml:space="preserve">I Riyadh fortsatte </w:t>
      </w:r>
      <w:proofErr w:type="spellStart"/>
      <w:r w:rsidRPr="007C0D37">
        <w:rPr>
          <w:rFonts w:ascii="Verdana" w:hAnsi="Verdana"/>
          <w:bCs/>
          <w:sz w:val="22"/>
          <w:szCs w:val="22"/>
        </w:rPr>
        <w:t>Dune</w:t>
      </w:r>
      <w:proofErr w:type="spellEnd"/>
      <w:r w:rsidRPr="007C0D37">
        <w:rPr>
          <w:rFonts w:ascii="Verdana" w:hAnsi="Verdana"/>
          <w:bCs/>
          <w:sz w:val="22"/>
          <w:szCs w:val="22"/>
        </w:rPr>
        <w:t xml:space="preserve"> </w:t>
      </w:r>
      <w:proofErr w:type="spellStart"/>
      <w:r w:rsidRPr="007C0D37">
        <w:rPr>
          <w:rFonts w:ascii="Verdana" w:hAnsi="Verdana"/>
          <w:bCs/>
          <w:sz w:val="22"/>
          <w:szCs w:val="22"/>
        </w:rPr>
        <w:t>Dancers</w:t>
      </w:r>
      <w:proofErr w:type="spellEnd"/>
      <w:r w:rsidRPr="007C0D37">
        <w:rPr>
          <w:rFonts w:ascii="Verdana" w:hAnsi="Verdana"/>
          <w:bCs/>
          <w:sz w:val="22"/>
          <w:szCs w:val="22"/>
        </w:rPr>
        <w:t xml:space="preserve"> sin verksamhet med Anne-Catherine Glimtoft som in</w:t>
      </w:r>
      <w:r w:rsidRPr="007C0D37">
        <w:rPr>
          <w:rFonts w:ascii="Verdana" w:hAnsi="Verdana"/>
          <w:bCs/>
          <w:sz w:val="22"/>
          <w:szCs w:val="22"/>
        </w:rPr>
        <w:softHyphen/>
        <w:t>struktör fram till 1985. Man dansade Basic, Mainstream och Plus på kurser fyra dagar i veckan.</w:t>
      </w:r>
    </w:p>
    <w:p w:rsidR="00B54023" w:rsidRPr="007C0D37" w:rsidRDefault="00B54023" w:rsidP="00B54023">
      <w:pPr>
        <w:rPr>
          <w:rFonts w:ascii="Verdana" w:hAnsi="Verdana"/>
          <w:bCs/>
          <w:sz w:val="22"/>
          <w:szCs w:val="22"/>
        </w:rPr>
      </w:pPr>
    </w:p>
    <w:p w:rsidR="00B54023" w:rsidRPr="007C0D37" w:rsidRDefault="00B54023" w:rsidP="00B54023">
      <w:pPr>
        <w:rPr>
          <w:rFonts w:ascii="Verdana" w:hAnsi="Verdana"/>
          <w:bCs/>
          <w:sz w:val="22"/>
          <w:szCs w:val="22"/>
        </w:rPr>
      </w:pPr>
      <w:r w:rsidRPr="007C0D37">
        <w:rPr>
          <w:rFonts w:ascii="Verdana" w:hAnsi="Verdana"/>
          <w:bCs/>
          <w:sz w:val="22"/>
          <w:szCs w:val="22"/>
        </w:rPr>
        <w:t xml:space="preserve">Ericsson Square </w:t>
      </w:r>
      <w:proofErr w:type="spellStart"/>
      <w:r w:rsidRPr="007C0D37">
        <w:rPr>
          <w:rFonts w:ascii="Verdana" w:hAnsi="Verdana"/>
          <w:bCs/>
          <w:sz w:val="22"/>
          <w:szCs w:val="22"/>
        </w:rPr>
        <w:t>Dancers</w:t>
      </w:r>
      <w:proofErr w:type="spellEnd"/>
      <w:r w:rsidRPr="007C0D37">
        <w:rPr>
          <w:rFonts w:ascii="Verdana" w:hAnsi="Verdana"/>
          <w:bCs/>
          <w:sz w:val="22"/>
          <w:szCs w:val="22"/>
        </w:rPr>
        <w:t xml:space="preserve"> bildades våren 1981 av dem som kom från Saudi Arabien. Dess</w:t>
      </w:r>
      <w:r w:rsidRPr="007C0D37">
        <w:rPr>
          <w:rFonts w:ascii="Verdana" w:hAnsi="Verdana"/>
          <w:bCs/>
          <w:sz w:val="22"/>
          <w:szCs w:val="22"/>
        </w:rPr>
        <w:softHyphen/>
        <w:t xml:space="preserve">förinnan hade dock </w:t>
      </w:r>
      <w:proofErr w:type="spellStart"/>
      <w:r w:rsidRPr="007C0D37">
        <w:rPr>
          <w:rFonts w:ascii="Verdana" w:hAnsi="Verdana"/>
          <w:bCs/>
          <w:sz w:val="22"/>
          <w:szCs w:val="22"/>
        </w:rPr>
        <w:t>Grödinge</w:t>
      </w:r>
      <w:proofErr w:type="spellEnd"/>
      <w:r w:rsidRPr="007C0D37">
        <w:rPr>
          <w:rFonts w:ascii="Verdana" w:hAnsi="Verdana"/>
          <w:bCs/>
          <w:sz w:val="22"/>
          <w:szCs w:val="22"/>
        </w:rPr>
        <w:t xml:space="preserve"> Square </w:t>
      </w:r>
      <w:proofErr w:type="spellStart"/>
      <w:r w:rsidRPr="007C0D37">
        <w:rPr>
          <w:rFonts w:ascii="Verdana" w:hAnsi="Verdana"/>
          <w:bCs/>
          <w:sz w:val="22"/>
          <w:szCs w:val="22"/>
        </w:rPr>
        <w:t>Dancers</w:t>
      </w:r>
      <w:proofErr w:type="spellEnd"/>
      <w:r w:rsidRPr="007C0D37">
        <w:rPr>
          <w:rFonts w:ascii="Verdana" w:hAnsi="Verdana"/>
          <w:bCs/>
          <w:sz w:val="22"/>
          <w:szCs w:val="22"/>
        </w:rPr>
        <w:t xml:space="preserve"> bildats med Inger och Gösta som motorer. Denna förening bildades hösten 1980 som en underavdelning till </w:t>
      </w:r>
      <w:proofErr w:type="spellStart"/>
      <w:r w:rsidRPr="007C0D37">
        <w:rPr>
          <w:rFonts w:ascii="Verdana" w:hAnsi="Verdana"/>
          <w:bCs/>
          <w:sz w:val="22"/>
          <w:szCs w:val="22"/>
        </w:rPr>
        <w:t>Grödinge</w:t>
      </w:r>
      <w:proofErr w:type="spellEnd"/>
      <w:r w:rsidRPr="007C0D37">
        <w:rPr>
          <w:rFonts w:ascii="Verdana" w:hAnsi="Verdana"/>
          <w:bCs/>
          <w:sz w:val="22"/>
          <w:szCs w:val="22"/>
        </w:rPr>
        <w:t xml:space="preserve"> Hembygds-förening. På våren 1981 bildades också Tyresö Square </w:t>
      </w:r>
      <w:proofErr w:type="spellStart"/>
      <w:r w:rsidRPr="007C0D37">
        <w:rPr>
          <w:rFonts w:ascii="Verdana" w:hAnsi="Verdana"/>
          <w:bCs/>
          <w:sz w:val="22"/>
          <w:szCs w:val="22"/>
        </w:rPr>
        <w:t>Dancers</w:t>
      </w:r>
      <w:proofErr w:type="spellEnd"/>
      <w:r w:rsidRPr="007C0D37">
        <w:rPr>
          <w:rFonts w:ascii="Verdana" w:hAnsi="Verdana"/>
          <w:bCs/>
          <w:sz w:val="22"/>
          <w:szCs w:val="22"/>
        </w:rPr>
        <w:t xml:space="preserve"> liksom Örebro Square </w:t>
      </w:r>
      <w:proofErr w:type="spellStart"/>
      <w:r w:rsidRPr="007C0D37">
        <w:rPr>
          <w:rFonts w:ascii="Verdana" w:hAnsi="Verdana"/>
          <w:bCs/>
          <w:sz w:val="22"/>
          <w:szCs w:val="22"/>
        </w:rPr>
        <w:t>Dancers</w:t>
      </w:r>
      <w:proofErr w:type="spellEnd"/>
      <w:r w:rsidRPr="007C0D37">
        <w:rPr>
          <w:rFonts w:ascii="Verdana" w:hAnsi="Verdana"/>
          <w:bCs/>
          <w:sz w:val="22"/>
          <w:szCs w:val="22"/>
        </w:rPr>
        <w:t xml:space="preserve"> (12 jan, 1981), </w:t>
      </w:r>
      <w:proofErr w:type="spellStart"/>
      <w:r w:rsidRPr="007C0D37">
        <w:rPr>
          <w:rFonts w:ascii="Verdana" w:hAnsi="Verdana"/>
          <w:bCs/>
          <w:sz w:val="22"/>
          <w:szCs w:val="22"/>
        </w:rPr>
        <w:t>Uttrans</w:t>
      </w:r>
      <w:proofErr w:type="spellEnd"/>
      <w:r w:rsidRPr="007C0D37">
        <w:rPr>
          <w:rFonts w:ascii="Verdana" w:hAnsi="Verdana"/>
          <w:bCs/>
          <w:sz w:val="22"/>
          <w:szCs w:val="22"/>
        </w:rPr>
        <w:t xml:space="preserve"> </w:t>
      </w:r>
      <w:r w:rsidRPr="007C0D37">
        <w:rPr>
          <w:rFonts w:ascii="Verdana" w:hAnsi="Verdana"/>
          <w:bCs/>
          <w:sz w:val="22"/>
          <w:szCs w:val="22"/>
        </w:rPr>
        <w:lastRenderedPageBreak/>
        <w:t xml:space="preserve">Square </w:t>
      </w:r>
      <w:proofErr w:type="spellStart"/>
      <w:r w:rsidRPr="007C0D37">
        <w:rPr>
          <w:rFonts w:ascii="Verdana" w:hAnsi="Verdana"/>
          <w:bCs/>
          <w:sz w:val="22"/>
          <w:szCs w:val="22"/>
        </w:rPr>
        <w:t>Dance</w:t>
      </w:r>
      <w:proofErr w:type="spellEnd"/>
      <w:r w:rsidRPr="007C0D37">
        <w:rPr>
          <w:rFonts w:ascii="Verdana" w:hAnsi="Verdana"/>
          <w:bCs/>
          <w:sz w:val="22"/>
          <w:szCs w:val="22"/>
        </w:rPr>
        <w:t xml:space="preserve"> Club (midsommarafton 1981 senare sam</w:t>
      </w:r>
      <w:r w:rsidRPr="007C0D37">
        <w:rPr>
          <w:rFonts w:ascii="Verdana" w:hAnsi="Verdana"/>
          <w:bCs/>
          <w:sz w:val="22"/>
          <w:szCs w:val="22"/>
        </w:rPr>
        <w:softHyphen/>
        <w:t xml:space="preserve">manslagen med </w:t>
      </w:r>
      <w:proofErr w:type="spellStart"/>
      <w:r w:rsidRPr="007C0D37">
        <w:rPr>
          <w:rFonts w:ascii="Verdana" w:hAnsi="Verdana"/>
          <w:bCs/>
          <w:sz w:val="22"/>
          <w:szCs w:val="22"/>
        </w:rPr>
        <w:t>Grödinge</w:t>
      </w:r>
      <w:proofErr w:type="spellEnd"/>
      <w:r w:rsidRPr="007C0D37">
        <w:rPr>
          <w:rFonts w:ascii="Verdana" w:hAnsi="Verdana"/>
          <w:bCs/>
          <w:sz w:val="22"/>
          <w:szCs w:val="22"/>
        </w:rPr>
        <w:t xml:space="preserve"> Square </w:t>
      </w:r>
      <w:proofErr w:type="spellStart"/>
      <w:r w:rsidRPr="007C0D37">
        <w:rPr>
          <w:rFonts w:ascii="Verdana" w:hAnsi="Verdana"/>
          <w:bCs/>
          <w:sz w:val="22"/>
          <w:szCs w:val="22"/>
        </w:rPr>
        <w:t>Dancers</w:t>
      </w:r>
      <w:proofErr w:type="spellEnd"/>
      <w:r w:rsidRPr="007C0D37">
        <w:rPr>
          <w:rFonts w:ascii="Verdana" w:hAnsi="Verdana"/>
          <w:bCs/>
          <w:sz w:val="22"/>
          <w:szCs w:val="22"/>
        </w:rPr>
        <w:t xml:space="preserve">) och Gotlands Square </w:t>
      </w:r>
      <w:proofErr w:type="spellStart"/>
      <w:r w:rsidRPr="007C0D37">
        <w:rPr>
          <w:rFonts w:ascii="Verdana" w:hAnsi="Verdana"/>
          <w:bCs/>
          <w:sz w:val="22"/>
          <w:szCs w:val="22"/>
        </w:rPr>
        <w:t>Dancers</w:t>
      </w:r>
      <w:proofErr w:type="spellEnd"/>
      <w:r w:rsidRPr="007C0D37">
        <w:rPr>
          <w:rFonts w:ascii="Verdana" w:hAnsi="Verdana"/>
          <w:bCs/>
          <w:sz w:val="22"/>
          <w:szCs w:val="22"/>
        </w:rPr>
        <w:t xml:space="preserve"> (31 maj, 1981). Dessa föreningar tillsammans med </w:t>
      </w:r>
      <w:proofErr w:type="spellStart"/>
      <w:r w:rsidRPr="007C0D37">
        <w:rPr>
          <w:rFonts w:ascii="Verdana" w:hAnsi="Verdana"/>
          <w:bCs/>
          <w:sz w:val="22"/>
          <w:szCs w:val="22"/>
        </w:rPr>
        <w:t>Sörskogens</w:t>
      </w:r>
      <w:proofErr w:type="spellEnd"/>
      <w:r w:rsidRPr="007C0D37">
        <w:rPr>
          <w:rFonts w:ascii="Verdana" w:hAnsi="Verdana"/>
          <w:bCs/>
          <w:sz w:val="22"/>
          <w:szCs w:val="22"/>
        </w:rPr>
        <w:t xml:space="preserve"> Square </w:t>
      </w:r>
      <w:proofErr w:type="spellStart"/>
      <w:r w:rsidRPr="007C0D37">
        <w:rPr>
          <w:rFonts w:ascii="Verdana" w:hAnsi="Verdana"/>
          <w:bCs/>
          <w:sz w:val="22"/>
          <w:szCs w:val="22"/>
        </w:rPr>
        <w:t>Dancers</w:t>
      </w:r>
      <w:proofErr w:type="spellEnd"/>
      <w:r w:rsidRPr="007C0D37">
        <w:rPr>
          <w:rFonts w:ascii="Verdana" w:hAnsi="Verdana"/>
          <w:bCs/>
          <w:sz w:val="22"/>
          <w:szCs w:val="22"/>
        </w:rPr>
        <w:t xml:space="preserve"> och Box the Gnats, som 1982 slogs ihop till Huddinge </w:t>
      </w:r>
      <w:proofErr w:type="spellStart"/>
      <w:r w:rsidRPr="007C0D37">
        <w:rPr>
          <w:rFonts w:ascii="Verdana" w:hAnsi="Verdana"/>
          <w:bCs/>
          <w:sz w:val="22"/>
          <w:szCs w:val="22"/>
        </w:rPr>
        <w:t>High</w:t>
      </w:r>
      <w:proofErr w:type="spellEnd"/>
      <w:r w:rsidRPr="007C0D37">
        <w:rPr>
          <w:rFonts w:ascii="Verdana" w:hAnsi="Verdana"/>
          <w:bCs/>
          <w:sz w:val="22"/>
          <w:szCs w:val="22"/>
        </w:rPr>
        <w:t xml:space="preserve"> Steppers, var de första i Sverige. Men även till Göte</w:t>
      </w:r>
      <w:r w:rsidRPr="007C0D37">
        <w:rPr>
          <w:rFonts w:ascii="Verdana" w:hAnsi="Verdana"/>
          <w:bCs/>
          <w:sz w:val="22"/>
          <w:szCs w:val="22"/>
        </w:rPr>
        <w:softHyphen/>
        <w:t xml:space="preserve">borg kom squaredansen tidigt. I augusti-september 1981 togs dansen upp hos Johan </w:t>
      </w:r>
      <w:proofErr w:type="spellStart"/>
      <w:r w:rsidRPr="007C0D37">
        <w:rPr>
          <w:rFonts w:ascii="Verdana" w:hAnsi="Verdana"/>
          <w:bCs/>
          <w:sz w:val="22"/>
          <w:szCs w:val="22"/>
        </w:rPr>
        <w:t>Lazár</w:t>
      </w:r>
      <w:proofErr w:type="spellEnd"/>
      <w:r w:rsidRPr="007C0D37">
        <w:rPr>
          <w:rFonts w:ascii="Verdana" w:hAnsi="Verdana"/>
          <w:bCs/>
          <w:sz w:val="22"/>
          <w:szCs w:val="22"/>
        </w:rPr>
        <w:t>, som gav ut den första föreningspärmen på svenska i squaredans.</w:t>
      </w:r>
    </w:p>
    <w:p w:rsidR="00B54023" w:rsidRPr="007C0D37" w:rsidRDefault="00B54023" w:rsidP="00B54023">
      <w:pPr>
        <w:rPr>
          <w:rFonts w:ascii="Verdana" w:hAnsi="Verdana"/>
          <w:bCs/>
          <w:sz w:val="22"/>
          <w:szCs w:val="22"/>
        </w:rPr>
      </w:pPr>
    </w:p>
    <w:p w:rsidR="00B54023" w:rsidRPr="007C0D37" w:rsidRDefault="00B54023" w:rsidP="00B54023">
      <w:pPr>
        <w:pStyle w:val="Rubrik6"/>
        <w:numPr>
          <w:ilvl w:val="0"/>
          <w:numId w:val="0"/>
        </w:numPr>
        <w:rPr>
          <w:rFonts w:ascii="Verdana" w:hAnsi="Verdana"/>
          <w:i/>
        </w:rPr>
      </w:pPr>
      <w:r w:rsidRPr="007C0D37">
        <w:rPr>
          <w:rFonts w:ascii="Verdana" w:hAnsi="Verdana"/>
          <w:i/>
        </w:rPr>
        <w:t xml:space="preserve">Bildande av ett svenskt squaredansförbund </w:t>
      </w:r>
    </w:p>
    <w:p w:rsidR="00B54023" w:rsidRPr="007C0D37" w:rsidRDefault="00B54023" w:rsidP="00B54023">
      <w:pPr>
        <w:rPr>
          <w:rFonts w:ascii="Verdana" w:hAnsi="Verdana"/>
          <w:bCs/>
          <w:sz w:val="22"/>
          <w:szCs w:val="22"/>
        </w:rPr>
      </w:pPr>
      <w:r w:rsidRPr="007C0D37">
        <w:rPr>
          <w:rFonts w:ascii="Verdana" w:hAnsi="Verdana"/>
          <w:bCs/>
          <w:sz w:val="22"/>
          <w:szCs w:val="22"/>
        </w:rPr>
        <w:t xml:space="preserve">Den 7 november 1982 bildades Swedish Association </w:t>
      </w:r>
      <w:proofErr w:type="spellStart"/>
      <w:r w:rsidRPr="007C0D37">
        <w:rPr>
          <w:rFonts w:ascii="Verdana" w:hAnsi="Verdana"/>
          <w:bCs/>
          <w:sz w:val="22"/>
          <w:szCs w:val="22"/>
        </w:rPr>
        <w:t>of</w:t>
      </w:r>
      <w:proofErr w:type="spellEnd"/>
      <w:r w:rsidRPr="007C0D37">
        <w:rPr>
          <w:rFonts w:ascii="Verdana" w:hAnsi="Verdana"/>
          <w:bCs/>
          <w:sz w:val="22"/>
          <w:szCs w:val="22"/>
        </w:rPr>
        <w:t xml:space="preserve"> </w:t>
      </w:r>
      <w:proofErr w:type="spellStart"/>
      <w:r w:rsidRPr="007C0D37">
        <w:rPr>
          <w:rFonts w:ascii="Verdana" w:hAnsi="Verdana"/>
          <w:bCs/>
          <w:sz w:val="22"/>
          <w:szCs w:val="22"/>
        </w:rPr>
        <w:t>American</w:t>
      </w:r>
      <w:proofErr w:type="spellEnd"/>
      <w:r w:rsidRPr="007C0D37">
        <w:rPr>
          <w:rFonts w:ascii="Verdana" w:hAnsi="Verdana"/>
          <w:bCs/>
          <w:sz w:val="22"/>
          <w:szCs w:val="22"/>
        </w:rPr>
        <w:t xml:space="preserve"> Square </w:t>
      </w:r>
      <w:proofErr w:type="spellStart"/>
      <w:r w:rsidRPr="007C0D37">
        <w:rPr>
          <w:rFonts w:ascii="Verdana" w:hAnsi="Verdana"/>
          <w:bCs/>
          <w:sz w:val="22"/>
          <w:szCs w:val="22"/>
        </w:rPr>
        <w:t>Dance</w:t>
      </w:r>
      <w:proofErr w:type="spellEnd"/>
      <w:r w:rsidRPr="007C0D37">
        <w:rPr>
          <w:rFonts w:ascii="Verdana" w:hAnsi="Verdana"/>
          <w:bCs/>
          <w:sz w:val="22"/>
          <w:szCs w:val="22"/>
        </w:rPr>
        <w:t xml:space="preserve"> Clubs (SAASDC) som en sammanhållande länk av för squaredansföreningarna i Sverige. En av orsakerna var att i många kommuner fick man fria lokaler bara om klubben tillhörde en riksorganisation. Styrelsen har sitt säte i Sollentuna och givetvis finns det numera ett antal skäl till att SAASDC ska finnas.</w:t>
      </w:r>
    </w:p>
    <w:p w:rsidR="00B54023" w:rsidRPr="007C0D37" w:rsidRDefault="00B54023" w:rsidP="00B54023">
      <w:pPr>
        <w:rPr>
          <w:rFonts w:ascii="Verdana" w:hAnsi="Verdana"/>
          <w:bCs/>
          <w:sz w:val="22"/>
          <w:szCs w:val="22"/>
        </w:rPr>
      </w:pPr>
    </w:p>
    <w:p w:rsidR="00B54023" w:rsidRPr="007C0D37" w:rsidRDefault="00B54023" w:rsidP="00B54023">
      <w:pPr>
        <w:rPr>
          <w:rFonts w:ascii="Verdana" w:hAnsi="Verdana"/>
          <w:bCs/>
          <w:sz w:val="22"/>
          <w:szCs w:val="22"/>
        </w:rPr>
      </w:pPr>
      <w:r w:rsidRPr="007C0D37">
        <w:rPr>
          <w:rFonts w:ascii="Verdana" w:hAnsi="Verdana"/>
          <w:b/>
          <w:bCs/>
          <w:iCs/>
          <w:sz w:val="22"/>
          <w:szCs w:val="22"/>
        </w:rPr>
        <w:t>En squaredansklubb i Sverige</w:t>
      </w:r>
      <w:r w:rsidRPr="007C0D37">
        <w:rPr>
          <w:rFonts w:ascii="Verdana" w:hAnsi="Verdana"/>
          <w:bCs/>
          <w:i/>
          <w:iCs/>
          <w:sz w:val="22"/>
          <w:szCs w:val="22"/>
        </w:rPr>
        <w:br/>
      </w:r>
      <w:r w:rsidRPr="007C0D37">
        <w:rPr>
          <w:rFonts w:ascii="Verdana" w:hAnsi="Verdana"/>
          <w:bCs/>
          <w:sz w:val="22"/>
          <w:szCs w:val="22"/>
        </w:rPr>
        <w:t>En medelstor klubb i Sverige har 50-100 dansare som dansar på olika dansnivåer en eller flera kvällar i veckan. I allmänhet har föreningen varje år en nybörjarkurs som leds av en instruktör eller caller. Den första dansnivån nybörjare lär sig kallas Basic (B), efter denna grundnivå har de flesta föreningar en graduering. Därefter fortsätter utlärningen med öv</w:t>
      </w:r>
      <w:r w:rsidRPr="007C0D37">
        <w:rPr>
          <w:rFonts w:ascii="Verdana" w:hAnsi="Verdana"/>
          <w:bCs/>
          <w:sz w:val="22"/>
          <w:szCs w:val="22"/>
        </w:rPr>
        <w:softHyphen/>
        <w:t xml:space="preserve">riga nivåer, Mainstream (M), Plus (P), A1, A2, C1, C2, C3, C3A, C3B och C4. Dansare kan dansa varsomhelst i världen på respektive nivå. </w:t>
      </w:r>
    </w:p>
    <w:p w:rsidR="00B54023" w:rsidRPr="007C0D37" w:rsidRDefault="00B54023" w:rsidP="00B54023">
      <w:pPr>
        <w:rPr>
          <w:rFonts w:ascii="Verdana" w:hAnsi="Verdana"/>
          <w:bCs/>
          <w:sz w:val="22"/>
          <w:szCs w:val="22"/>
        </w:rPr>
      </w:pPr>
    </w:p>
    <w:p w:rsidR="00B54023" w:rsidRPr="007C0D37" w:rsidRDefault="00B54023" w:rsidP="00B54023">
      <w:pPr>
        <w:rPr>
          <w:rFonts w:ascii="Verdana" w:hAnsi="Verdana"/>
          <w:b/>
          <w:sz w:val="22"/>
          <w:szCs w:val="22"/>
        </w:rPr>
      </w:pPr>
      <w:r w:rsidRPr="007C0D37">
        <w:rPr>
          <w:rFonts w:ascii="Verdana" w:hAnsi="Verdana"/>
          <w:b/>
          <w:sz w:val="22"/>
          <w:szCs w:val="22"/>
        </w:rPr>
        <w:t>Avslutningsvis</w:t>
      </w:r>
    </w:p>
    <w:p w:rsidR="00B54023" w:rsidRPr="007C0D37" w:rsidRDefault="00B54023" w:rsidP="00B54023">
      <w:pPr>
        <w:rPr>
          <w:rFonts w:ascii="Verdana" w:hAnsi="Verdana"/>
          <w:bCs/>
          <w:sz w:val="22"/>
          <w:szCs w:val="22"/>
        </w:rPr>
      </w:pPr>
      <w:r w:rsidRPr="007C0D37">
        <w:rPr>
          <w:rFonts w:ascii="Verdana" w:hAnsi="Verdana"/>
          <w:bCs/>
          <w:sz w:val="22"/>
          <w:szCs w:val="22"/>
        </w:rPr>
        <w:t xml:space="preserve">Squaredansens utveckling i Sverige har skett mycket snabbt. Sverige har blivit känt och aktat av </w:t>
      </w:r>
      <w:proofErr w:type="spellStart"/>
      <w:r w:rsidRPr="007C0D37">
        <w:rPr>
          <w:rFonts w:ascii="Verdana" w:hAnsi="Verdana"/>
          <w:bCs/>
          <w:sz w:val="22"/>
          <w:szCs w:val="22"/>
        </w:rPr>
        <w:t>squaredansare</w:t>
      </w:r>
      <w:proofErr w:type="spellEnd"/>
      <w:r w:rsidRPr="007C0D37">
        <w:rPr>
          <w:rFonts w:ascii="Verdana" w:hAnsi="Verdana"/>
          <w:bCs/>
          <w:sz w:val="22"/>
          <w:szCs w:val="22"/>
        </w:rPr>
        <w:t xml:space="preserve"> utomlands. Efter Västtyskland och England har vi mest föreningar i Europa. Många amerikanska caller, bland annat Ed </w:t>
      </w:r>
      <w:proofErr w:type="spellStart"/>
      <w:r w:rsidRPr="007C0D37">
        <w:rPr>
          <w:rFonts w:ascii="Verdana" w:hAnsi="Verdana"/>
          <w:bCs/>
          <w:sz w:val="22"/>
          <w:szCs w:val="22"/>
        </w:rPr>
        <w:t>Foote</w:t>
      </w:r>
      <w:proofErr w:type="spellEnd"/>
      <w:r w:rsidRPr="007C0D37">
        <w:rPr>
          <w:rFonts w:ascii="Verdana" w:hAnsi="Verdana"/>
          <w:bCs/>
          <w:sz w:val="22"/>
          <w:szCs w:val="22"/>
        </w:rPr>
        <w:t xml:space="preserve"> – ett aktat </w:t>
      </w:r>
      <w:proofErr w:type="spellStart"/>
      <w:r w:rsidRPr="007C0D37">
        <w:rPr>
          <w:rFonts w:ascii="Verdana" w:hAnsi="Verdana"/>
          <w:bCs/>
          <w:sz w:val="22"/>
          <w:szCs w:val="22"/>
        </w:rPr>
        <w:t>callernamn</w:t>
      </w:r>
      <w:proofErr w:type="spellEnd"/>
      <w:r w:rsidRPr="007C0D37">
        <w:rPr>
          <w:rFonts w:ascii="Verdana" w:hAnsi="Verdana"/>
          <w:bCs/>
          <w:sz w:val="22"/>
          <w:szCs w:val="22"/>
        </w:rPr>
        <w:t xml:space="preserve"> i USA – har ansett att Sverige utbildar världens bästa </w:t>
      </w:r>
      <w:proofErr w:type="spellStart"/>
      <w:r w:rsidRPr="007C0D37">
        <w:rPr>
          <w:rFonts w:ascii="Verdana" w:hAnsi="Verdana"/>
          <w:bCs/>
          <w:sz w:val="22"/>
          <w:szCs w:val="22"/>
        </w:rPr>
        <w:t>squaredansare</w:t>
      </w:r>
      <w:proofErr w:type="spellEnd"/>
      <w:r w:rsidRPr="007C0D37">
        <w:rPr>
          <w:rFonts w:ascii="Verdana" w:hAnsi="Verdana"/>
          <w:bCs/>
          <w:sz w:val="22"/>
          <w:szCs w:val="22"/>
        </w:rPr>
        <w:t xml:space="preserve">. En orsak till detta kan vara att vi i Sverige inte blandar squaredans med andra dansformer. Våra dansare får härigenom mera träning på squaredans än dansare i andra länder. Detta har medfört att många caller – ofta de bästa – och dansare kommer hit till Sverige vid Convention och festivaler. Vid besök i andra länder passar många svenska dansare på att besöka klubbar i dessa länder och dansa med dem. </w:t>
      </w:r>
    </w:p>
    <w:p w:rsidR="00B54023" w:rsidRPr="007C0D37" w:rsidRDefault="00B54023" w:rsidP="00B54023">
      <w:pPr>
        <w:rPr>
          <w:rFonts w:ascii="Verdana" w:hAnsi="Verdana"/>
          <w:bCs/>
          <w:sz w:val="22"/>
          <w:szCs w:val="22"/>
        </w:rPr>
      </w:pPr>
    </w:p>
    <w:p w:rsidR="00B54023" w:rsidRPr="007C0D37" w:rsidRDefault="00B54023" w:rsidP="00B54023">
      <w:pPr>
        <w:rPr>
          <w:rFonts w:ascii="Verdana" w:hAnsi="Verdana"/>
          <w:bCs/>
          <w:sz w:val="22"/>
          <w:szCs w:val="22"/>
        </w:rPr>
      </w:pPr>
      <w:r w:rsidRPr="007C0D37">
        <w:rPr>
          <w:rFonts w:ascii="Verdana" w:hAnsi="Verdana"/>
          <w:bCs/>
          <w:sz w:val="22"/>
          <w:szCs w:val="22"/>
        </w:rPr>
        <w:t>Ursprungsskrivning: Bruno Nilsson</w:t>
      </w:r>
    </w:p>
    <w:p w:rsidR="00B54023" w:rsidRPr="007C0D37" w:rsidRDefault="00B54023" w:rsidP="00B54023">
      <w:pPr>
        <w:rPr>
          <w:rFonts w:ascii="Verdana" w:hAnsi="Verdana"/>
          <w:bCs/>
          <w:sz w:val="22"/>
          <w:szCs w:val="22"/>
        </w:rPr>
      </w:pPr>
      <w:r w:rsidRPr="007C0D37">
        <w:rPr>
          <w:rFonts w:ascii="Verdana" w:hAnsi="Verdana"/>
          <w:bCs/>
          <w:sz w:val="22"/>
          <w:szCs w:val="22"/>
        </w:rPr>
        <w:t>Reviderad 2007 av Sven-Bertil Broby samt Therése Milestad</w:t>
      </w:r>
    </w:p>
    <w:p w:rsidR="00353D17" w:rsidRDefault="00353D17"/>
    <w:sectPr w:rsidR="00353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76356"/>
    <w:multiLevelType w:val="multilevel"/>
    <w:tmpl w:val="041D0025"/>
    <w:lvl w:ilvl="0">
      <w:start w:val="1"/>
      <w:numFmt w:val="decimal"/>
      <w:pStyle w:val="Rubrik1"/>
      <w:lvlText w:val="%1"/>
      <w:lvlJc w:val="left"/>
      <w:pPr>
        <w:tabs>
          <w:tab w:val="num" w:pos="432"/>
        </w:tabs>
        <w:ind w:left="432" w:hanging="432"/>
      </w:pPr>
      <w:rPr>
        <w:rFonts w:hint="default"/>
        <w:sz w:val="32"/>
        <w:szCs w:val="32"/>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23"/>
    <w:rsid w:val="00353D17"/>
    <w:rsid w:val="00B540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77798-65EB-4A0F-8467-A464ACC8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023"/>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B54023"/>
    <w:pPr>
      <w:keepNext/>
      <w:numPr>
        <w:numId w:val="1"/>
      </w:numPr>
      <w:spacing w:before="240" w:after="60"/>
      <w:outlineLvl w:val="0"/>
    </w:pPr>
    <w:rPr>
      <w:rFonts w:cs="Arial"/>
      <w:b/>
      <w:bCs/>
      <w:kern w:val="32"/>
      <w:sz w:val="40"/>
      <w:szCs w:val="32"/>
    </w:rPr>
  </w:style>
  <w:style w:type="paragraph" w:styleId="Rubrik2">
    <w:name w:val="heading 2"/>
    <w:basedOn w:val="Normal"/>
    <w:next w:val="Normal"/>
    <w:link w:val="Rubrik2Char"/>
    <w:qFormat/>
    <w:rsid w:val="00B54023"/>
    <w:pPr>
      <w:keepNext/>
      <w:numPr>
        <w:ilvl w:val="1"/>
        <w:numId w:val="1"/>
      </w:numPr>
      <w:spacing w:before="240" w:after="60"/>
      <w:outlineLvl w:val="1"/>
    </w:pPr>
    <w:rPr>
      <w:rFonts w:cs="Arial"/>
      <w:b/>
      <w:bCs/>
      <w:iCs/>
      <w:sz w:val="32"/>
      <w:szCs w:val="28"/>
    </w:rPr>
  </w:style>
  <w:style w:type="paragraph" w:styleId="Rubrik3">
    <w:name w:val="heading 3"/>
    <w:basedOn w:val="Normal"/>
    <w:next w:val="Normal"/>
    <w:link w:val="Rubrik3Char"/>
    <w:qFormat/>
    <w:rsid w:val="00B54023"/>
    <w:pPr>
      <w:keepNext/>
      <w:numPr>
        <w:ilvl w:val="2"/>
        <w:numId w:val="1"/>
      </w:numPr>
      <w:spacing w:before="240" w:after="60"/>
      <w:outlineLvl w:val="2"/>
    </w:pPr>
    <w:rPr>
      <w:rFonts w:cs="Arial"/>
      <w:b/>
      <w:bCs/>
      <w:sz w:val="28"/>
      <w:szCs w:val="26"/>
    </w:rPr>
  </w:style>
  <w:style w:type="paragraph" w:styleId="Rubrik4">
    <w:name w:val="heading 4"/>
    <w:basedOn w:val="Normal"/>
    <w:next w:val="Normal"/>
    <w:link w:val="Rubrik4Char"/>
    <w:qFormat/>
    <w:rsid w:val="00B54023"/>
    <w:pPr>
      <w:keepNext/>
      <w:numPr>
        <w:ilvl w:val="3"/>
        <w:numId w:val="1"/>
      </w:numPr>
      <w:spacing w:before="240" w:after="60"/>
      <w:outlineLvl w:val="3"/>
    </w:pPr>
    <w:rPr>
      <w:b/>
      <w:bCs/>
      <w:sz w:val="28"/>
      <w:szCs w:val="28"/>
    </w:rPr>
  </w:style>
  <w:style w:type="paragraph" w:styleId="Rubrik5">
    <w:name w:val="heading 5"/>
    <w:basedOn w:val="Normal"/>
    <w:next w:val="Normal"/>
    <w:link w:val="Rubrik5Char"/>
    <w:qFormat/>
    <w:rsid w:val="00B54023"/>
    <w:pPr>
      <w:numPr>
        <w:ilvl w:val="4"/>
        <w:numId w:val="1"/>
      </w:numPr>
      <w:spacing w:before="240" w:after="60"/>
      <w:outlineLvl w:val="4"/>
    </w:pPr>
    <w:rPr>
      <w:b/>
      <w:bCs/>
      <w:i/>
      <w:iCs/>
      <w:sz w:val="26"/>
      <w:szCs w:val="26"/>
    </w:rPr>
  </w:style>
  <w:style w:type="paragraph" w:styleId="Rubrik6">
    <w:name w:val="heading 6"/>
    <w:basedOn w:val="Normal"/>
    <w:next w:val="Normal"/>
    <w:link w:val="Rubrik6Char"/>
    <w:qFormat/>
    <w:rsid w:val="00B54023"/>
    <w:pPr>
      <w:numPr>
        <w:ilvl w:val="5"/>
        <w:numId w:val="1"/>
      </w:numPr>
      <w:spacing w:before="240" w:after="60"/>
      <w:outlineLvl w:val="5"/>
    </w:pPr>
    <w:rPr>
      <w:b/>
      <w:bCs/>
      <w:sz w:val="22"/>
      <w:szCs w:val="22"/>
    </w:rPr>
  </w:style>
  <w:style w:type="paragraph" w:styleId="Rubrik7">
    <w:name w:val="heading 7"/>
    <w:basedOn w:val="Normal"/>
    <w:next w:val="Normal"/>
    <w:link w:val="Rubrik7Char"/>
    <w:qFormat/>
    <w:rsid w:val="00B54023"/>
    <w:pPr>
      <w:numPr>
        <w:ilvl w:val="6"/>
        <w:numId w:val="1"/>
      </w:numPr>
      <w:spacing w:before="240" w:after="60"/>
      <w:outlineLvl w:val="6"/>
    </w:pPr>
  </w:style>
  <w:style w:type="paragraph" w:styleId="Rubrik8">
    <w:name w:val="heading 8"/>
    <w:basedOn w:val="Normal"/>
    <w:next w:val="Normal"/>
    <w:link w:val="Rubrik8Char"/>
    <w:qFormat/>
    <w:rsid w:val="00B54023"/>
    <w:pPr>
      <w:numPr>
        <w:ilvl w:val="7"/>
        <w:numId w:val="1"/>
      </w:numPr>
      <w:spacing w:before="240" w:after="60"/>
      <w:outlineLvl w:val="7"/>
    </w:pPr>
    <w:rPr>
      <w:i/>
      <w:iCs/>
    </w:rPr>
  </w:style>
  <w:style w:type="paragraph" w:styleId="Rubrik9">
    <w:name w:val="heading 9"/>
    <w:basedOn w:val="Normal"/>
    <w:next w:val="Normal"/>
    <w:link w:val="Rubrik9Char"/>
    <w:qFormat/>
    <w:rsid w:val="00B54023"/>
    <w:pPr>
      <w:numPr>
        <w:ilvl w:val="8"/>
        <w:numId w:val="1"/>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54023"/>
    <w:rPr>
      <w:rFonts w:ascii="Times New Roman" w:eastAsia="Times New Roman" w:hAnsi="Times New Roman" w:cs="Arial"/>
      <w:b/>
      <w:bCs/>
      <w:kern w:val="32"/>
      <w:sz w:val="40"/>
      <w:szCs w:val="32"/>
      <w:lang w:eastAsia="sv-SE"/>
    </w:rPr>
  </w:style>
  <w:style w:type="character" w:customStyle="1" w:styleId="Rubrik2Char">
    <w:name w:val="Rubrik 2 Char"/>
    <w:basedOn w:val="Standardstycketeckensnitt"/>
    <w:link w:val="Rubrik2"/>
    <w:rsid w:val="00B54023"/>
    <w:rPr>
      <w:rFonts w:ascii="Times New Roman" w:eastAsia="Times New Roman" w:hAnsi="Times New Roman" w:cs="Arial"/>
      <w:b/>
      <w:bCs/>
      <w:iCs/>
      <w:sz w:val="32"/>
      <w:szCs w:val="28"/>
      <w:lang w:eastAsia="sv-SE"/>
    </w:rPr>
  </w:style>
  <w:style w:type="character" w:customStyle="1" w:styleId="Rubrik3Char">
    <w:name w:val="Rubrik 3 Char"/>
    <w:basedOn w:val="Standardstycketeckensnitt"/>
    <w:link w:val="Rubrik3"/>
    <w:rsid w:val="00B54023"/>
    <w:rPr>
      <w:rFonts w:ascii="Times New Roman" w:eastAsia="Times New Roman" w:hAnsi="Times New Roman" w:cs="Arial"/>
      <w:b/>
      <w:bCs/>
      <w:sz w:val="28"/>
      <w:szCs w:val="26"/>
      <w:lang w:eastAsia="sv-SE"/>
    </w:rPr>
  </w:style>
  <w:style w:type="character" w:customStyle="1" w:styleId="Rubrik4Char">
    <w:name w:val="Rubrik 4 Char"/>
    <w:basedOn w:val="Standardstycketeckensnitt"/>
    <w:link w:val="Rubrik4"/>
    <w:rsid w:val="00B54023"/>
    <w:rPr>
      <w:rFonts w:ascii="Times New Roman" w:eastAsia="Times New Roman" w:hAnsi="Times New Roman" w:cs="Times New Roman"/>
      <w:b/>
      <w:bCs/>
      <w:sz w:val="28"/>
      <w:szCs w:val="28"/>
      <w:lang w:eastAsia="sv-SE"/>
    </w:rPr>
  </w:style>
  <w:style w:type="character" w:customStyle="1" w:styleId="Rubrik5Char">
    <w:name w:val="Rubrik 5 Char"/>
    <w:basedOn w:val="Standardstycketeckensnitt"/>
    <w:link w:val="Rubrik5"/>
    <w:rsid w:val="00B54023"/>
    <w:rPr>
      <w:rFonts w:ascii="Times New Roman" w:eastAsia="Times New Roman" w:hAnsi="Times New Roman" w:cs="Times New Roman"/>
      <w:b/>
      <w:bCs/>
      <w:i/>
      <w:iCs/>
      <w:sz w:val="26"/>
      <w:szCs w:val="26"/>
      <w:lang w:eastAsia="sv-SE"/>
    </w:rPr>
  </w:style>
  <w:style w:type="character" w:customStyle="1" w:styleId="Rubrik6Char">
    <w:name w:val="Rubrik 6 Char"/>
    <w:basedOn w:val="Standardstycketeckensnitt"/>
    <w:link w:val="Rubrik6"/>
    <w:rsid w:val="00B54023"/>
    <w:rPr>
      <w:rFonts w:ascii="Times New Roman" w:eastAsia="Times New Roman" w:hAnsi="Times New Roman" w:cs="Times New Roman"/>
      <w:b/>
      <w:bCs/>
      <w:lang w:eastAsia="sv-SE"/>
    </w:rPr>
  </w:style>
  <w:style w:type="character" w:customStyle="1" w:styleId="Rubrik7Char">
    <w:name w:val="Rubrik 7 Char"/>
    <w:basedOn w:val="Standardstycketeckensnitt"/>
    <w:link w:val="Rubrik7"/>
    <w:rsid w:val="00B54023"/>
    <w:rPr>
      <w:rFonts w:ascii="Times New Roman" w:eastAsia="Times New Roman" w:hAnsi="Times New Roman" w:cs="Times New Roman"/>
      <w:sz w:val="24"/>
      <w:szCs w:val="24"/>
      <w:lang w:eastAsia="sv-SE"/>
    </w:rPr>
  </w:style>
  <w:style w:type="character" w:customStyle="1" w:styleId="Rubrik8Char">
    <w:name w:val="Rubrik 8 Char"/>
    <w:basedOn w:val="Standardstycketeckensnitt"/>
    <w:link w:val="Rubrik8"/>
    <w:rsid w:val="00B54023"/>
    <w:rPr>
      <w:rFonts w:ascii="Times New Roman" w:eastAsia="Times New Roman" w:hAnsi="Times New Roman" w:cs="Times New Roman"/>
      <w:i/>
      <w:iCs/>
      <w:sz w:val="24"/>
      <w:szCs w:val="24"/>
      <w:lang w:eastAsia="sv-SE"/>
    </w:rPr>
  </w:style>
  <w:style w:type="character" w:customStyle="1" w:styleId="Rubrik9Char">
    <w:name w:val="Rubrik 9 Char"/>
    <w:basedOn w:val="Standardstycketeckensnitt"/>
    <w:link w:val="Rubrik9"/>
    <w:rsid w:val="00B54023"/>
    <w:rPr>
      <w:rFonts w:ascii="Arial" w:eastAsia="Times New Roman" w:hAnsi="Arial" w:cs="Arial"/>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1904</Words>
  <Characters>10093</Characters>
  <Application>Microsoft Office Word</Application>
  <DocSecurity>0</DocSecurity>
  <Lines>84</Lines>
  <Paragraphs>23</Paragraphs>
  <ScaleCrop>false</ScaleCrop>
  <Company>Microsoft</Company>
  <LinksUpToDate>false</LinksUpToDate>
  <CharactersWithSpaces>11974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Keinänen</dc:creator>
  <cp:keywords/>
  <dc:description/>
  <cp:lastModifiedBy>Maria Keinänen</cp:lastModifiedBy>
  <cp:revision>1</cp:revision>
  <dcterms:created xsi:type="dcterms:W3CDTF">2015-04-13T20:58:00Z</dcterms:created>
  <dcterms:modified xsi:type="dcterms:W3CDTF">2015-04-13T21:02:00Z</dcterms:modified>
</cp:coreProperties>
</file>